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23" w:rsidRDefault="00AB7223" w:rsidP="00AB7223">
      <w:pPr>
        <w:snapToGrid w:val="0"/>
        <w:spacing w:line="560" w:lineRule="exact"/>
        <w:rPr>
          <w:rFonts w:ascii="华文仿宋" w:eastAsia="华文仿宋" w:hAnsi="华文仿宋" w:hint="eastAsia"/>
          <w:spacing w:val="-8"/>
          <w:sz w:val="32"/>
          <w:szCs w:val="32"/>
        </w:rPr>
      </w:pPr>
      <w:r w:rsidRPr="005A4CE3">
        <w:rPr>
          <w:rFonts w:ascii="华文仿宋" w:eastAsia="华文仿宋" w:hAnsi="华文仿宋" w:hint="eastAsia"/>
          <w:spacing w:val="-8"/>
          <w:sz w:val="32"/>
          <w:szCs w:val="32"/>
        </w:rPr>
        <w:t>附件：</w:t>
      </w:r>
    </w:p>
    <w:p w:rsidR="00AB7223" w:rsidRPr="005A4CE3" w:rsidRDefault="00AB7223" w:rsidP="00AB7223">
      <w:pPr>
        <w:snapToGrid w:val="0"/>
        <w:spacing w:line="560" w:lineRule="exact"/>
        <w:rPr>
          <w:rFonts w:ascii="华文仿宋" w:eastAsia="华文仿宋" w:hAnsi="华文仿宋"/>
          <w:spacing w:val="-8"/>
          <w:sz w:val="32"/>
          <w:szCs w:val="32"/>
        </w:rPr>
      </w:pPr>
    </w:p>
    <w:p w:rsidR="00AB7223" w:rsidRPr="0014144F" w:rsidRDefault="00AB7223" w:rsidP="00AB7223">
      <w:pPr>
        <w:snapToGrid w:val="0"/>
        <w:spacing w:line="560" w:lineRule="exact"/>
        <w:ind w:firstLineChars="100" w:firstLine="344"/>
        <w:jc w:val="center"/>
        <w:rPr>
          <w:rFonts w:ascii="华文仿宋" w:eastAsia="华文仿宋" w:hAnsi="华文仿宋"/>
          <w:b/>
          <w:spacing w:val="-8"/>
          <w:sz w:val="36"/>
          <w:szCs w:val="36"/>
        </w:rPr>
      </w:pPr>
      <w:r w:rsidRPr="0014144F">
        <w:rPr>
          <w:rFonts w:ascii="华文仿宋" w:eastAsia="华文仿宋" w:hAnsi="华文仿宋" w:hint="eastAsia"/>
          <w:b/>
          <w:spacing w:val="-8"/>
          <w:sz w:val="36"/>
          <w:szCs w:val="36"/>
        </w:rPr>
        <w:t>上海市基金同业公会第三届会长、副会长名单</w:t>
      </w:r>
    </w:p>
    <w:p w:rsidR="00AB7223" w:rsidRPr="007B140D" w:rsidRDefault="00AB7223" w:rsidP="00AB7223">
      <w:pPr>
        <w:snapToGrid w:val="0"/>
        <w:spacing w:line="560" w:lineRule="exact"/>
        <w:rPr>
          <w:rFonts w:ascii="华文仿宋" w:eastAsia="华文仿宋" w:hAnsi="华文仿宋"/>
          <w:b/>
          <w:spacing w:val="-8"/>
          <w:sz w:val="32"/>
          <w:szCs w:val="32"/>
        </w:rPr>
      </w:pPr>
    </w:p>
    <w:tbl>
      <w:tblPr>
        <w:tblW w:w="10564" w:type="dxa"/>
        <w:jc w:val="center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4930"/>
        <w:gridCol w:w="1418"/>
        <w:gridCol w:w="1633"/>
        <w:gridCol w:w="1701"/>
      </w:tblGrid>
      <w:tr w:rsidR="00AB7223" w:rsidRPr="005B1A7A" w:rsidTr="00F41EF5">
        <w:trPr>
          <w:trHeight w:val="569"/>
          <w:jc w:val="center"/>
        </w:trPr>
        <w:tc>
          <w:tcPr>
            <w:tcW w:w="882" w:type="dxa"/>
            <w:shd w:val="clear" w:color="000000" w:fill="auto"/>
            <w:noWrap/>
            <w:vAlign w:val="center"/>
            <w:hideMark/>
          </w:tcPr>
          <w:p w:rsidR="00AB7223" w:rsidRPr="005B1A7A" w:rsidRDefault="00AB7223" w:rsidP="00F41EF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 w:rsidRPr="005B1A7A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930" w:type="dxa"/>
            <w:shd w:val="clear" w:color="000000" w:fill="auto"/>
            <w:noWrap/>
            <w:vAlign w:val="center"/>
            <w:hideMark/>
          </w:tcPr>
          <w:p w:rsidR="00AB7223" w:rsidRPr="005B1A7A" w:rsidRDefault="00AB7223" w:rsidP="00F41EF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 w:rsidRPr="005B1A7A"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18" w:type="dxa"/>
            <w:shd w:val="clear" w:color="000000" w:fill="auto"/>
          </w:tcPr>
          <w:p w:rsidR="00AB7223" w:rsidRDefault="00AB7223" w:rsidP="00F41EF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33" w:type="dxa"/>
            <w:shd w:val="clear" w:color="000000" w:fill="auto"/>
          </w:tcPr>
          <w:p w:rsidR="00AB7223" w:rsidRDefault="00AB7223" w:rsidP="00F41EF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公司职务</w:t>
            </w:r>
          </w:p>
        </w:tc>
        <w:tc>
          <w:tcPr>
            <w:tcW w:w="1701" w:type="dxa"/>
            <w:shd w:val="clear" w:color="000000" w:fill="auto"/>
          </w:tcPr>
          <w:p w:rsidR="00AB7223" w:rsidRDefault="00AB7223" w:rsidP="00F41EF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32"/>
                <w:szCs w:val="32"/>
              </w:rPr>
              <w:t>公会职务</w:t>
            </w:r>
          </w:p>
        </w:tc>
      </w:tr>
      <w:tr w:rsidR="00AB7223" w:rsidRPr="005B1A7A" w:rsidTr="00F41EF5">
        <w:trPr>
          <w:trHeight w:val="405"/>
          <w:jc w:val="center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AB7223" w:rsidRPr="005B1A7A" w:rsidRDefault="00AB7223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5B1A7A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4930" w:type="dxa"/>
            <w:shd w:val="clear" w:color="auto" w:fill="auto"/>
            <w:noWrap/>
            <w:vAlign w:val="center"/>
          </w:tcPr>
          <w:p w:rsidR="00AB7223" w:rsidRPr="005B1A7A" w:rsidRDefault="00AB7223" w:rsidP="00F41EF5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B4515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汇添富基金</w:t>
            </w:r>
            <w:proofErr w:type="gramEnd"/>
            <w:r w:rsidRPr="000B4515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管理股份有限公司</w:t>
            </w:r>
          </w:p>
        </w:tc>
        <w:tc>
          <w:tcPr>
            <w:tcW w:w="1418" w:type="dxa"/>
            <w:vAlign w:val="center"/>
          </w:tcPr>
          <w:p w:rsidR="00AB7223" w:rsidRPr="009D30BF" w:rsidRDefault="00AB7223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李  文</w:t>
            </w:r>
          </w:p>
        </w:tc>
        <w:tc>
          <w:tcPr>
            <w:tcW w:w="1633" w:type="dxa"/>
            <w:vAlign w:val="center"/>
          </w:tcPr>
          <w:p w:rsidR="00AB7223" w:rsidRPr="009D30BF" w:rsidRDefault="00AB7223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董事长</w:t>
            </w:r>
          </w:p>
        </w:tc>
        <w:tc>
          <w:tcPr>
            <w:tcW w:w="1701" w:type="dxa"/>
          </w:tcPr>
          <w:p w:rsidR="00AB7223" w:rsidRPr="000B4515" w:rsidRDefault="00AB7223" w:rsidP="00F41EF5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会  长</w:t>
            </w:r>
          </w:p>
        </w:tc>
      </w:tr>
      <w:tr w:rsidR="00AB7223" w:rsidRPr="005B1A7A" w:rsidTr="00F41EF5">
        <w:trPr>
          <w:trHeight w:val="587"/>
          <w:jc w:val="center"/>
        </w:trPr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223" w:rsidRPr="005B1A7A" w:rsidRDefault="00AB7223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5B1A7A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4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7223" w:rsidRPr="009D30BF" w:rsidRDefault="00AB7223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富国基金管理有限公司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B7223" w:rsidRPr="009D30BF" w:rsidRDefault="00AB7223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薛爱东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AB7223" w:rsidRDefault="00AB7223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71152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董事长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7223" w:rsidRPr="000B4515" w:rsidRDefault="00AB7223" w:rsidP="00F41EF5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副会长</w:t>
            </w:r>
          </w:p>
        </w:tc>
      </w:tr>
      <w:tr w:rsidR="00AB7223" w:rsidRPr="005B1A7A" w:rsidTr="00F41EF5">
        <w:trPr>
          <w:trHeight w:val="511"/>
          <w:jc w:val="center"/>
        </w:trPr>
        <w:tc>
          <w:tcPr>
            <w:tcW w:w="882" w:type="dxa"/>
            <w:shd w:val="clear" w:color="auto" w:fill="auto"/>
            <w:noWrap/>
            <w:vAlign w:val="center"/>
          </w:tcPr>
          <w:p w:rsidR="00AB7223" w:rsidRPr="005B1A7A" w:rsidRDefault="00AB7223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5B1A7A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4930" w:type="dxa"/>
            <w:shd w:val="clear" w:color="auto" w:fill="auto"/>
            <w:noWrap/>
            <w:vAlign w:val="center"/>
          </w:tcPr>
          <w:p w:rsidR="00AB7223" w:rsidRPr="009D30BF" w:rsidRDefault="00AB7223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华安基金管理有限公司</w:t>
            </w:r>
          </w:p>
        </w:tc>
        <w:tc>
          <w:tcPr>
            <w:tcW w:w="1418" w:type="dxa"/>
            <w:vAlign w:val="center"/>
          </w:tcPr>
          <w:p w:rsidR="00AB7223" w:rsidRPr="009D30BF" w:rsidRDefault="00AB7223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朱学华</w:t>
            </w:r>
          </w:p>
        </w:tc>
        <w:tc>
          <w:tcPr>
            <w:tcW w:w="1633" w:type="dxa"/>
            <w:vAlign w:val="center"/>
          </w:tcPr>
          <w:p w:rsidR="00AB7223" w:rsidRPr="009D30BF" w:rsidRDefault="00AB7223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董事长</w:t>
            </w:r>
          </w:p>
        </w:tc>
        <w:tc>
          <w:tcPr>
            <w:tcW w:w="1701" w:type="dxa"/>
          </w:tcPr>
          <w:p w:rsidR="00AB7223" w:rsidRDefault="00AB7223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副会长</w:t>
            </w:r>
          </w:p>
        </w:tc>
      </w:tr>
      <w:tr w:rsidR="00AB7223" w:rsidRPr="005B1A7A" w:rsidTr="00F41EF5">
        <w:trPr>
          <w:trHeight w:val="405"/>
          <w:jc w:val="center"/>
        </w:trPr>
        <w:tc>
          <w:tcPr>
            <w:tcW w:w="882" w:type="dxa"/>
            <w:shd w:val="clear" w:color="auto" w:fill="auto"/>
            <w:noWrap/>
            <w:vAlign w:val="center"/>
          </w:tcPr>
          <w:p w:rsidR="00AB7223" w:rsidRPr="005B1A7A" w:rsidRDefault="00AB7223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5B1A7A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4930" w:type="dxa"/>
            <w:shd w:val="clear" w:color="auto" w:fill="auto"/>
            <w:noWrap/>
            <w:vAlign w:val="center"/>
          </w:tcPr>
          <w:p w:rsidR="00AB7223" w:rsidRPr="009D30BF" w:rsidRDefault="00AB7223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华</w:t>
            </w: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宝基金</w:t>
            </w:r>
            <w:proofErr w:type="gramEnd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管理有限公司</w:t>
            </w:r>
          </w:p>
        </w:tc>
        <w:tc>
          <w:tcPr>
            <w:tcW w:w="1418" w:type="dxa"/>
            <w:vAlign w:val="center"/>
          </w:tcPr>
          <w:p w:rsidR="00AB7223" w:rsidRPr="009D30BF" w:rsidRDefault="00AB7223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黄小</w:t>
            </w: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薏</w:t>
            </w:r>
            <w:proofErr w:type="gramEnd"/>
          </w:p>
        </w:tc>
        <w:tc>
          <w:tcPr>
            <w:tcW w:w="1633" w:type="dxa"/>
            <w:vAlign w:val="center"/>
          </w:tcPr>
          <w:p w:rsidR="00AB7223" w:rsidRPr="009D30BF" w:rsidRDefault="00AB7223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总经理</w:t>
            </w:r>
          </w:p>
        </w:tc>
        <w:tc>
          <w:tcPr>
            <w:tcW w:w="1701" w:type="dxa"/>
          </w:tcPr>
          <w:p w:rsidR="00AB7223" w:rsidRDefault="00AB7223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副会长</w:t>
            </w:r>
          </w:p>
        </w:tc>
      </w:tr>
      <w:tr w:rsidR="00AB7223" w:rsidRPr="005B1A7A" w:rsidTr="00F41EF5">
        <w:trPr>
          <w:trHeight w:val="405"/>
          <w:jc w:val="center"/>
        </w:trPr>
        <w:tc>
          <w:tcPr>
            <w:tcW w:w="882" w:type="dxa"/>
            <w:shd w:val="clear" w:color="auto" w:fill="auto"/>
            <w:noWrap/>
            <w:vAlign w:val="center"/>
          </w:tcPr>
          <w:p w:rsidR="00AB7223" w:rsidRPr="005B1A7A" w:rsidRDefault="00AB7223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5B1A7A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4930" w:type="dxa"/>
            <w:shd w:val="clear" w:color="auto" w:fill="auto"/>
            <w:noWrap/>
            <w:vAlign w:val="center"/>
          </w:tcPr>
          <w:p w:rsidR="00AB7223" w:rsidRPr="009D30BF" w:rsidRDefault="00AB7223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上投摩根基金管理有限公司</w:t>
            </w:r>
          </w:p>
        </w:tc>
        <w:tc>
          <w:tcPr>
            <w:tcW w:w="1418" w:type="dxa"/>
            <w:vAlign w:val="center"/>
          </w:tcPr>
          <w:p w:rsidR="00AB7223" w:rsidRPr="009D30BF" w:rsidRDefault="00AB7223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章硕麟</w:t>
            </w:r>
          </w:p>
        </w:tc>
        <w:tc>
          <w:tcPr>
            <w:tcW w:w="1633" w:type="dxa"/>
            <w:vAlign w:val="center"/>
          </w:tcPr>
          <w:p w:rsidR="00AB7223" w:rsidRPr="009D30BF" w:rsidRDefault="00AB7223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总经理</w:t>
            </w:r>
          </w:p>
        </w:tc>
        <w:tc>
          <w:tcPr>
            <w:tcW w:w="1701" w:type="dxa"/>
          </w:tcPr>
          <w:p w:rsidR="00AB7223" w:rsidRDefault="00AB7223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副会长</w:t>
            </w:r>
          </w:p>
        </w:tc>
      </w:tr>
      <w:tr w:rsidR="00AB7223" w:rsidRPr="005B1A7A" w:rsidTr="00F41EF5">
        <w:trPr>
          <w:trHeight w:val="405"/>
          <w:jc w:val="center"/>
        </w:trPr>
        <w:tc>
          <w:tcPr>
            <w:tcW w:w="882" w:type="dxa"/>
            <w:shd w:val="clear" w:color="auto" w:fill="auto"/>
            <w:noWrap/>
            <w:vAlign w:val="center"/>
          </w:tcPr>
          <w:p w:rsidR="00AB7223" w:rsidRPr="005B1A7A" w:rsidRDefault="00AB7223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 w:rsidRPr="005B1A7A"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4930" w:type="dxa"/>
            <w:shd w:val="clear" w:color="auto" w:fill="auto"/>
            <w:noWrap/>
            <w:vAlign w:val="center"/>
          </w:tcPr>
          <w:p w:rsidR="00AB7223" w:rsidRPr="009D30BF" w:rsidRDefault="00AB7223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兴业基金管理有限公司</w:t>
            </w:r>
          </w:p>
        </w:tc>
        <w:tc>
          <w:tcPr>
            <w:tcW w:w="1418" w:type="dxa"/>
            <w:vAlign w:val="center"/>
          </w:tcPr>
          <w:p w:rsidR="00AB7223" w:rsidRPr="009D30BF" w:rsidRDefault="00AB7223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汤夕生</w:t>
            </w:r>
            <w:proofErr w:type="gramEnd"/>
          </w:p>
        </w:tc>
        <w:tc>
          <w:tcPr>
            <w:tcW w:w="1633" w:type="dxa"/>
            <w:vAlign w:val="center"/>
          </w:tcPr>
          <w:p w:rsidR="00AB7223" w:rsidRPr="009D30BF" w:rsidRDefault="00AB7223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总经理</w:t>
            </w:r>
          </w:p>
        </w:tc>
        <w:tc>
          <w:tcPr>
            <w:tcW w:w="1701" w:type="dxa"/>
          </w:tcPr>
          <w:p w:rsidR="00AB7223" w:rsidRDefault="00AB7223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副会长</w:t>
            </w:r>
          </w:p>
        </w:tc>
      </w:tr>
      <w:tr w:rsidR="00AB7223" w:rsidRPr="005B1A7A" w:rsidTr="00F41EF5">
        <w:trPr>
          <w:trHeight w:val="405"/>
          <w:jc w:val="center"/>
        </w:trPr>
        <w:tc>
          <w:tcPr>
            <w:tcW w:w="882" w:type="dxa"/>
            <w:shd w:val="clear" w:color="auto" w:fill="auto"/>
            <w:noWrap/>
            <w:vAlign w:val="center"/>
          </w:tcPr>
          <w:p w:rsidR="00AB7223" w:rsidRPr="005B1A7A" w:rsidRDefault="00AB7223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4930" w:type="dxa"/>
            <w:shd w:val="clear" w:color="auto" w:fill="auto"/>
            <w:noWrap/>
            <w:vAlign w:val="center"/>
          </w:tcPr>
          <w:p w:rsidR="00AB7223" w:rsidRPr="009D30BF" w:rsidRDefault="00AB7223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银河基金管理有限公司</w:t>
            </w:r>
          </w:p>
        </w:tc>
        <w:tc>
          <w:tcPr>
            <w:tcW w:w="1418" w:type="dxa"/>
            <w:vAlign w:val="center"/>
          </w:tcPr>
          <w:p w:rsidR="00AB7223" w:rsidRPr="009D30BF" w:rsidRDefault="00AB7223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范永武</w:t>
            </w:r>
          </w:p>
        </w:tc>
        <w:tc>
          <w:tcPr>
            <w:tcW w:w="1633" w:type="dxa"/>
            <w:vAlign w:val="center"/>
          </w:tcPr>
          <w:p w:rsidR="00AB7223" w:rsidRPr="009D30BF" w:rsidRDefault="00AB7223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总经理</w:t>
            </w:r>
          </w:p>
        </w:tc>
        <w:tc>
          <w:tcPr>
            <w:tcW w:w="1701" w:type="dxa"/>
          </w:tcPr>
          <w:p w:rsidR="00AB7223" w:rsidRDefault="00AB7223" w:rsidP="00F41EF5">
            <w:pPr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副会长</w:t>
            </w:r>
          </w:p>
        </w:tc>
      </w:tr>
      <w:tr w:rsidR="00AB7223" w:rsidRPr="005B1A7A" w:rsidTr="00F41EF5">
        <w:trPr>
          <w:trHeight w:val="405"/>
          <w:jc w:val="center"/>
        </w:trPr>
        <w:tc>
          <w:tcPr>
            <w:tcW w:w="882" w:type="dxa"/>
            <w:shd w:val="clear" w:color="auto" w:fill="auto"/>
            <w:noWrap/>
            <w:vAlign w:val="center"/>
          </w:tcPr>
          <w:p w:rsidR="00AB7223" w:rsidRDefault="00AB7223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4930" w:type="dxa"/>
            <w:shd w:val="clear" w:color="auto" w:fill="auto"/>
            <w:noWrap/>
            <w:vAlign w:val="center"/>
          </w:tcPr>
          <w:p w:rsidR="00AB7223" w:rsidRPr="009D30BF" w:rsidRDefault="00AB7223" w:rsidP="00F41EF5">
            <w:pPr>
              <w:jc w:val="left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中</w:t>
            </w: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银基金</w:t>
            </w:r>
            <w:proofErr w:type="gramEnd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管理有限公司</w:t>
            </w:r>
          </w:p>
        </w:tc>
        <w:tc>
          <w:tcPr>
            <w:tcW w:w="1418" w:type="dxa"/>
            <w:vAlign w:val="center"/>
          </w:tcPr>
          <w:p w:rsidR="00AB7223" w:rsidRPr="009D30BF" w:rsidRDefault="00AB7223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李道滨</w:t>
            </w:r>
          </w:p>
        </w:tc>
        <w:tc>
          <w:tcPr>
            <w:tcW w:w="1633" w:type="dxa"/>
            <w:vAlign w:val="center"/>
          </w:tcPr>
          <w:p w:rsidR="00AB7223" w:rsidRPr="009D30BF" w:rsidRDefault="00AB7223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执行总裁</w:t>
            </w:r>
          </w:p>
        </w:tc>
        <w:tc>
          <w:tcPr>
            <w:tcW w:w="1701" w:type="dxa"/>
          </w:tcPr>
          <w:p w:rsidR="00AB7223" w:rsidRDefault="00AB7223" w:rsidP="00F41EF5">
            <w:pPr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副会长</w:t>
            </w:r>
          </w:p>
        </w:tc>
      </w:tr>
      <w:tr w:rsidR="00AB7223" w:rsidRPr="005B1A7A" w:rsidTr="00F41EF5">
        <w:trPr>
          <w:trHeight w:val="405"/>
          <w:jc w:val="center"/>
        </w:trPr>
        <w:tc>
          <w:tcPr>
            <w:tcW w:w="882" w:type="dxa"/>
            <w:shd w:val="clear" w:color="auto" w:fill="auto"/>
            <w:noWrap/>
            <w:vAlign w:val="center"/>
          </w:tcPr>
          <w:p w:rsidR="00AB7223" w:rsidRDefault="00AB7223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9</w:t>
            </w:r>
          </w:p>
        </w:tc>
        <w:tc>
          <w:tcPr>
            <w:tcW w:w="4930" w:type="dxa"/>
            <w:shd w:val="clear" w:color="auto" w:fill="auto"/>
            <w:noWrap/>
            <w:vAlign w:val="center"/>
          </w:tcPr>
          <w:p w:rsidR="00AB7223" w:rsidRPr="005B1A7A" w:rsidRDefault="00AB7223" w:rsidP="00F41EF5">
            <w:pPr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中信</w:t>
            </w:r>
            <w:proofErr w:type="gramStart"/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信</w:t>
            </w:r>
            <w:proofErr w:type="gramEnd"/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诚资产管理有限公司</w:t>
            </w:r>
          </w:p>
        </w:tc>
        <w:tc>
          <w:tcPr>
            <w:tcW w:w="1418" w:type="dxa"/>
            <w:vAlign w:val="center"/>
          </w:tcPr>
          <w:p w:rsidR="00AB7223" w:rsidRPr="009D30BF" w:rsidRDefault="00AB7223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隋晓炜</w:t>
            </w:r>
          </w:p>
        </w:tc>
        <w:tc>
          <w:tcPr>
            <w:tcW w:w="1633" w:type="dxa"/>
            <w:vAlign w:val="center"/>
          </w:tcPr>
          <w:p w:rsidR="00AB7223" w:rsidRPr="009D30BF" w:rsidRDefault="00AB7223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董事长</w:t>
            </w:r>
          </w:p>
        </w:tc>
        <w:tc>
          <w:tcPr>
            <w:tcW w:w="1701" w:type="dxa"/>
          </w:tcPr>
          <w:p w:rsidR="00AB7223" w:rsidRDefault="00AB7223" w:rsidP="00F41EF5">
            <w:pPr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副会长</w:t>
            </w:r>
          </w:p>
        </w:tc>
      </w:tr>
      <w:tr w:rsidR="00AB7223" w:rsidRPr="005B1A7A" w:rsidTr="00F41EF5">
        <w:trPr>
          <w:trHeight w:val="405"/>
          <w:jc w:val="center"/>
        </w:trPr>
        <w:tc>
          <w:tcPr>
            <w:tcW w:w="882" w:type="dxa"/>
            <w:shd w:val="clear" w:color="auto" w:fill="auto"/>
            <w:noWrap/>
            <w:vAlign w:val="center"/>
          </w:tcPr>
          <w:p w:rsidR="00AB7223" w:rsidRDefault="00AB7223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4930" w:type="dxa"/>
            <w:shd w:val="clear" w:color="auto" w:fill="auto"/>
            <w:noWrap/>
            <w:vAlign w:val="center"/>
          </w:tcPr>
          <w:p w:rsidR="00AB7223" w:rsidRPr="005B1A7A" w:rsidRDefault="00AB7223" w:rsidP="00F41EF5">
            <w:pPr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0B4515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上海重阳投资管理股份有限公司</w:t>
            </w:r>
          </w:p>
        </w:tc>
        <w:tc>
          <w:tcPr>
            <w:tcW w:w="1418" w:type="dxa"/>
            <w:vAlign w:val="center"/>
          </w:tcPr>
          <w:p w:rsidR="00AB7223" w:rsidRPr="009D30BF" w:rsidRDefault="00AB7223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汤进喜</w:t>
            </w:r>
            <w:proofErr w:type="gramEnd"/>
          </w:p>
        </w:tc>
        <w:tc>
          <w:tcPr>
            <w:tcW w:w="1633" w:type="dxa"/>
            <w:vAlign w:val="center"/>
          </w:tcPr>
          <w:p w:rsidR="00AB7223" w:rsidRPr="009D30BF" w:rsidRDefault="00AB7223" w:rsidP="00F41EF5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 w:rsidRPr="009D30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副董事长</w:t>
            </w:r>
          </w:p>
        </w:tc>
        <w:tc>
          <w:tcPr>
            <w:tcW w:w="1701" w:type="dxa"/>
          </w:tcPr>
          <w:p w:rsidR="00AB7223" w:rsidRPr="000B4515" w:rsidRDefault="00AB7223" w:rsidP="00F41EF5">
            <w:pPr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副会长</w:t>
            </w:r>
          </w:p>
        </w:tc>
      </w:tr>
      <w:tr w:rsidR="00AB7223" w:rsidRPr="005B1A7A" w:rsidTr="00F41EF5">
        <w:trPr>
          <w:trHeight w:val="405"/>
          <w:jc w:val="center"/>
        </w:trPr>
        <w:tc>
          <w:tcPr>
            <w:tcW w:w="882" w:type="dxa"/>
            <w:shd w:val="clear" w:color="auto" w:fill="auto"/>
            <w:noWrap/>
            <w:vAlign w:val="center"/>
          </w:tcPr>
          <w:p w:rsidR="00AB7223" w:rsidRDefault="00AB7223" w:rsidP="00F41EF5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32"/>
                <w:szCs w:val="32"/>
              </w:rPr>
              <w:t>11</w:t>
            </w:r>
          </w:p>
        </w:tc>
        <w:tc>
          <w:tcPr>
            <w:tcW w:w="4930" w:type="dxa"/>
            <w:shd w:val="clear" w:color="auto" w:fill="auto"/>
            <w:noWrap/>
            <w:vAlign w:val="center"/>
          </w:tcPr>
          <w:p w:rsidR="00AB7223" w:rsidRPr="005B1A7A" w:rsidRDefault="00AB7223" w:rsidP="00F41EF5">
            <w:pPr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0B4515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上海天天基金销售有限公司</w:t>
            </w:r>
          </w:p>
        </w:tc>
        <w:tc>
          <w:tcPr>
            <w:tcW w:w="1418" w:type="dxa"/>
          </w:tcPr>
          <w:p w:rsidR="00AB7223" w:rsidRPr="000B4515" w:rsidRDefault="00AB7223" w:rsidP="00F41EF5">
            <w:pPr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陶  涛</w:t>
            </w:r>
          </w:p>
        </w:tc>
        <w:tc>
          <w:tcPr>
            <w:tcW w:w="1633" w:type="dxa"/>
          </w:tcPr>
          <w:p w:rsidR="00AB7223" w:rsidRPr="000B4515" w:rsidRDefault="00AB7223" w:rsidP="00F41EF5">
            <w:pPr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总经理</w:t>
            </w:r>
          </w:p>
        </w:tc>
        <w:tc>
          <w:tcPr>
            <w:tcW w:w="1701" w:type="dxa"/>
          </w:tcPr>
          <w:p w:rsidR="00AB7223" w:rsidRPr="000B4515" w:rsidRDefault="00AB7223" w:rsidP="00F41EF5">
            <w:pPr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副会长</w:t>
            </w:r>
          </w:p>
        </w:tc>
      </w:tr>
    </w:tbl>
    <w:p w:rsidR="00AB7223" w:rsidRDefault="00AB7223" w:rsidP="00AB7223">
      <w:pPr>
        <w:snapToGrid w:val="0"/>
        <w:spacing w:line="560" w:lineRule="exact"/>
        <w:rPr>
          <w:rFonts w:ascii="华文仿宋" w:eastAsia="华文仿宋" w:hAnsi="华文仿宋"/>
          <w:b/>
          <w:spacing w:val="-8"/>
          <w:sz w:val="36"/>
          <w:szCs w:val="36"/>
        </w:rPr>
      </w:pPr>
    </w:p>
    <w:p w:rsidR="00AB7223" w:rsidRPr="0014144F" w:rsidRDefault="00AB7223" w:rsidP="00AB7223">
      <w:pPr>
        <w:snapToGrid w:val="0"/>
        <w:spacing w:line="560" w:lineRule="exact"/>
        <w:ind w:firstLineChars="100" w:firstLine="344"/>
        <w:jc w:val="center"/>
        <w:rPr>
          <w:rFonts w:ascii="华文仿宋" w:eastAsia="华文仿宋" w:hAnsi="华文仿宋"/>
          <w:b/>
          <w:spacing w:val="-8"/>
          <w:sz w:val="36"/>
          <w:szCs w:val="36"/>
        </w:rPr>
      </w:pPr>
      <w:r w:rsidRPr="0014144F">
        <w:rPr>
          <w:rFonts w:ascii="华文仿宋" w:eastAsia="华文仿宋" w:hAnsi="华文仿宋" w:hint="eastAsia"/>
          <w:b/>
          <w:spacing w:val="-8"/>
          <w:sz w:val="36"/>
          <w:szCs w:val="36"/>
        </w:rPr>
        <w:t>上海市基金同业公会第三届</w:t>
      </w:r>
      <w:r>
        <w:rPr>
          <w:rFonts w:ascii="华文仿宋" w:eastAsia="华文仿宋" w:hAnsi="华文仿宋" w:hint="eastAsia"/>
          <w:b/>
          <w:spacing w:val="-8"/>
          <w:sz w:val="36"/>
          <w:szCs w:val="36"/>
        </w:rPr>
        <w:t>秘书长</w:t>
      </w:r>
      <w:r w:rsidRPr="0014144F">
        <w:rPr>
          <w:rFonts w:ascii="华文仿宋" w:eastAsia="华文仿宋" w:hAnsi="华文仿宋" w:hint="eastAsia"/>
          <w:b/>
          <w:spacing w:val="-8"/>
          <w:sz w:val="36"/>
          <w:szCs w:val="36"/>
        </w:rPr>
        <w:t>名单</w:t>
      </w:r>
    </w:p>
    <w:p w:rsidR="00AB7223" w:rsidRPr="0014144F" w:rsidRDefault="00AB7223" w:rsidP="00AB7223"/>
    <w:tbl>
      <w:tblPr>
        <w:tblStyle w:val="a3"/>
        <w:tblW w:w="0" w:type="auto"/>
        <w:jc w:val="center"/>
        <w:tblInd w:w="-34" w:type="dxa"/>
        <w:tblLook w:val="04A0"/>
      </w:tblPr>
      <w:tblGrid>
        <w:gridCol w:w="4117"/>
        <w:gridCol w:w="1749"/>
        <w:gridCol w:w="2690"/>
      </w:tblGrid>
      <w:tr w:rsidR="00AB7223" w:rsidTr="00F41EF5">
        <w:trPr>
          <w:trHeight w:val="753"/>
          <w:jc w:val="center"/>
        </w:trPr>
        <w:tc>
          <w:tcPr>
            <w:tcW w:w="4336" w:type="dxa"/>
            <w:vAlign w:val="center"/>
          </w:tcPr>
          <w:p w:rsidR="00AB7223" w:rsidRPr="00D92DFD" w:rsidRDefault="00AB7223" w:rsidP="00F41EF5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D92DFD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823" w:type="dxa"/>
            <w:vAlign w:val="center"/>
          </w:tcPr>
          <w:p w:rsidR="00AB7223" w:rsidRPr="00D92DFD" w:rsidRDefault="00AB7223" w:rsidP="00F41EF5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D92DFD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姓</w:t>
            </w: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 xml:space="preserve">  </w:t>
            </w:r>
            <w:r w:rsidRPr="00D92DFD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821" w:type="dxa"/>
            <w:vAlign w:val="center"/>
          </w:tcPr>
          <w:p w:rsidR="00AB7223" w:rsidRPr="00D92DFD" w:rsidRDefault="00AB7223" w:rsidP="00F41EF5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D92DFD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职</w:t>
            </w: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 xml:space="preserve">  </w:t>
            </w:r>
            <w:proofErr w:type="gramStart"/>
            <w:r w:rsidRPr="00D92DFD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务</w:t>
            </w:r>
            <w:proofErr w:type="gramEnd"/>
          </w:p>
        </w:tc>
      </w:tr>
      <w:tr w:rsidR="00AB7223" w:rsidTr="00F41EF5">
        <w:trPr>
          <w:trHeight w:val="977"/>
          <w:jc w:val="center"/>
        </w:trPr>
        <w:tc>
          <w:tcPr>
            <w:tcW w:w="4336" w:type="dxa"/>
            <w:vAlign w:val="center"/>
          </w:tcPr>
          <w:p w:rsidR="00AB7223" w:rsidRDefault="00AB7223" w:rsidP="00F41EF5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海富通基金管理有限公司</w:t>
            </w:r>
          </w:p>
        </w:tc>
        <w:tc>
          <w:tcPr>
            <w:tcW w:w="1823" w:type="dxa"/>
            <w:vAlign w:val="center"/>
          </w:tcPr>
          <w:p w:rsidR="00AB7223" w:rsidRDefault="00AB7223" w:rsidP="00F41EF5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章  明</w:t>
            </w:r>
          </w:p>
        </w:tc>
        <w:tc>
          <w:tcPr>
            <w:tcW w:w="2821" w:type="dxa"/>
            <w:vAlign w:val="center"/>
          </w:tcPr>
          <w:p w:rsidR="00AB7223" w:rsidRDefault="00AB7223" w:rsidP="00F41EF5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副总经理</w:t>
            </w:r>
          </w:p>
        </w:tc>
      </w:tr>
    </w:tbl>
    <w:p w:rsidR="002E3B9E" w:rsidRDefault="002E3B9E"/>
    <w:sectPr w:rsidR="002E3B9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7223"/>
    <w:rsid w:val="00242961"/>
    <w:rsid w:val="002578EA"/>
    <w:rsid w:val="002E3B9E"/>
    <w:rsid w:val="008577CA"/>
    <w:rsid w:val="0092396A"/>
    <w:rsid w:val="00AB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王怡龙</dc:creator>
  <cp:keywords/>
  <dc:description/>
  <cp:lastModifiedBy>王怡龙</cp:lastModifiedBy>
  <cp:revision>2</cp:revision>
  <dcterms:created xsi:type="dcterms:W3CDTF">2018-02-14T06:12:00Z</dcterms:created>
  <dcterms:modified xsi:type="dcterms:W3CDTF">2018-02-14T06:13:00Z</dcterms:modified>
</cp:coreProperties>
</file>