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E4F" w:rsidRPr="009E555E" w:rsidRDefault="00FD0E4F" w:rsidP="00FD0E4F">
      <w:pPr>
        <w:snapToGrid w:val="0"/>
        <w:spacing w:line="560" w:lineRule="exact"/>
        <w:rPr>
          <w:rFonts w:ascii="华文仿宋" w:eastAsia="华文仿宋" w:hAnsi="Calibri"/>
          <w:color w:val="000000"/>
          <w:kern w:val="0"/>
          <w:sz w:val="32"/>
          <w:szCs w:val="32"/>
        </w:rPr>
      </w:pPr>
      <w:r w:rsidRPr="009E555E">
        <w:rPr>
          <w:rFonts w:ascii="华文仿宋" w:eastAsia="华文仿宋" w:hint="eastAsia"/>
          <w:color w:val="000000"/>
          <w:kern w:val="0"/>
          <w:sz w:val="32"/>
          <w:szCs w:val="32"/>
        </w:rPr>
        <w:t>附件</w:t>
      </w:r>
      <w:r>
        <w:rPr>
          <w:rFonts w:ascii="华文仿宋" w:eastAsia="华文仿宋" w:hint="eastAsia"/>
          <w:color w:val="000000"/>
          <w:kern w:val="0"/>
          <w:sz w:val="32"/>
          <w:szCs w:val="32"/>
        </w:rPr>
        <w:t>一</w:t>
      </w:r>
      <w:r w:rsidRPr="009E555E">
        <w:rPr>
          <w:rFonts w:ascii="华文仿宋" w:eastAsia="华文仿宋" w:hAnsi="Calibri" w:hint="eastAsia"/>
          <w:color w:val="000000"/>
          <w:kern w:val="0"/>
          <w:sz w:val="32"/>
          <w:szCs w:val="32"/>
        </w:rPr>
        <w:t>：</w:t>
      </w:r>
    </w:p>
    <w:p w:rsidR="00FD0E4F" w:rsidRPr="009E555E" w:rsidRDefault="00FD0E4F" w:rsidP="00FD0E4F">
      <w:pPr>
        <w:snapToGrid w:val="0"/>
        <w:spacing w:line="560" w:lineRule="exact"/>
        <w:ind w:firstLineChars="100" w:firstLine="320"/>
        <w:rPr>
          <w:rFonts w:ascii="华文仿宋" w:eastAsia="华文仿宋"/>
          <w:color w:val="000000"/>
          <w:kern w:val="0"/>
          <w:sz w:val="32"/>
          <w:szCs w:val="32"/>
        </w:rPr>
      </w:pPr>
    </w:p>
    <w:p w:rsidR="00FD0E4F" w:rsidRDefault="00FD0E4F" w:rsidP="00FD0E4F">
      <w:pPr>
        <w:spacing w:line="560" w:lineRule="exact"/>
        <w:ind w:firstLine="420"/>
        <w:jc w:val="center"/>
        <w:rPr>
          <w:rFonts w:ascii="华文仿宋" w:eastAsia="华文仿宋" w:hAnsi="华文仿宋"/>
          <w:b/>
          <w:bCs/>
          <w:color w:val="000000"/>
          <w:kern w:val="0"/>
          <w:sz w:val="36"/>
          <w:szCs w:val="36"/>
        </w:rPr>
      </w:pPr>
      <w:r w:rsidRPr="005C79CA">
        <w:rPr>
          <w:rFonts w:ascii="华文仿宋" w:eastAsia="华文仿宋" w:hAnsi="华文仿宋" w:hint="eastAsia"/>
          <w:b/>
          <w:color w:val="0D0D0D"/>
          <w:sz w:val="36"/>
          <w:szCs w:val="36"/>
        </w:rPr>
        <w:t>201</w:t>
      </w:r>
      <w:r>
        <w:rPr>
          <w:rFonts w:ascii="华文仿宋" w:eastAsia="华文仿宋" w:hAnsi="华文仿宋" w:hint="eastAsia"/>
          <w:b/>
          <w:color w:val="0D0D0D"/>
          <w:sz w:val="36"/>
          <w:szCs w:val="36"/>
        </w:rPr>
        <w:t>8</w:t>
      </w:r>
      <w:r w:rsidRPr="005C79CA">
        <w:rPr>
          <w:rFonts w:ascii="华文仿宋" w:eastAsia="华文仿宋" w:hAnsi="华文仿宋" w:hint="eastAsia"/>
          <w:b/>
          <w:color w:val="0D0D0D"/>
          <w:sz w:val="36"/>
          <w:szCs w:val="36"/>
        </w:rPr>
        <w:t>上海市基金同业公会第</w:t>
      </w:r>
      <w:r>
        <w:rPr>
          <w:rFonts w:ascii="华文仿宋" w:eastAsia="华文仿宋" w:hAnsi="华文仿宋" w:hint="eastAsia"/>
          <w:b/>
          <w:color w:val="0D0D0D"/>
          <w:sz w:val="36"/>
          <w:szCs w:val="36"/>
        </w:rPr>
        <w:t>七</w:t>
      </w:r>
      <w:r w:rsidRPr="005C79CA">
        <w:rPr>
          <w:rFonts w:ascii="华文仿宋" w:eastAsia="华文仿宋" w:hAnsi="华文仿宋" w:hint="eastAsia"/>
          <w:b/>
          <w:color w:val="0D0D0D"/>
          <w:sz w:val="36"/>
          <w:szCs w:val="36"/>
        </w:rPr>
        <w:t>届乒乓球比赛规程</w:t>
      </w:r>
    </w:p>
    <w:p w:rsidR="00FD0E4F" w:rsidRPr="00236EDA" w:rsidRDefault="00FD0E4F" w:rsidP="00FD0E4F">
      <w:pPr>
        <w:snapToGrid w:val="0"/>
        <w:spacing w:line="560" w:lineRule="exact"/>
        <w:jc w:val="center"/>
        <w:rPr>
          <w:rFonts w:ascii="华文仿宋" w:eastAsia="华文仿宋" w:hAnsi="华文仿宋"/>
          <w:b/>
          <w:bCs/>
          <w:color w:val="000000"/>
          <w:kern w:val="0"/>
          <w:sz w:val="36"/>
          <w:szCs w:val="36"/>
        </w:rPr>
      </w:pPr>
    </w:p>
    <w:p w:rsidR="00FD0E4F" w:rsidRPr="008B54E4" w:rsidRDefault="00FD0E4F" w:rsidP="00FD0E4F">
      <w:pPr>
        <w:snapToGrid w:val="0"/>
        <w:spacing w:line="560" w:lineRule="exact"/>
        <w:ind w:firstLineChars="200" w:firstLine="641"/>
        <w:rPr>
          <w:rFonts w:ascii="华文仿宋" w:eastAsia="华文仿宋" w:hAnsi="华文仿宋"/>
          <w:bCs/>
          <w:color w:val="000000"/>
          <w:kern w:val="0"/>
          <w:sz w:val="32"/>
          <w:szCs w:val="32"/>
        </w:rPr>
      </w:pPr>
      <w:r w:rsidRPr="008B54E4">
        <w:rPr>
          <w:rFonts w:ascii="华文仿宋" w:eastAsia="华文仿宋" w:hAnsi="华文仿宋"/>
          <w:b/>
          <w:bCs/>
          <w:color w:val="000000"/>
          <w:kern w:val="0"/>
          <w:sz w:val="32"/>
          <w:szCs w:val="32"/>
        </w:rPr>
        <w:t>一、主办单位：</w:t>
      </w:r>
      <w:r w:rsidRPr="008B54E4">
        <w:rPr>
          <w:rFonts w:ascii="华文仿宋" w:eastAsia="华文仿宋" w:hAnsi="华文仿宋"/>
          <w:bCs/>
          <w:color w:val="000000"/>
          <w:kern w:val="0"/>
          <w:sz w:val="32"/>
          <w:szCs w:val="32"/>
        </w:rPr>
        <w:t>上海市基金同业公会</w:t>
      </w:r>
    </w:p>
    <w:p w:rsidR="00FD0E4F" w:rsidRPr="008B54E4" w:rsidRDefault="00FD0E4F" w:rsidP="00FD0E4F">
      <w:pPr>
        <w:snapToGrid w:val="0"/>
        <w:spacing w:line="560" w:lineRule="exact"/>
        <w:ind w:firstLineChars="200" w:firstLine="641"/>
        <w:rPr>
          <w:rFonts w:ascii="华文仿宋" w:eastAsia="华文仿宋" w:hAnsi="华文仿宋"/>
          <w:bCs/>
          <w:color w:val="000000"/>
          <w:kern w:val="0"/>
          <w:sz w:val="32"/>
          <w:szCs w:val="32"/>
        </w:rPr>
      </w:pPr>
      <w:r w:rsidRPr="008B54E4">
        <w:rPr>
          <w:rFonts w:ascii="华文仿宋" w:eastAsia="华文仿宋" w:hAnsi="华文仿宋"/>
          <w:b/>
          <w:bCs/>
          <w:color w:val="000000"/>
          <w:kern w:val="0"/>
          <w:sz w:val="32"/>
          <w:szCs w:val="32"/>
        </w:rPr>
        <w:t>二、比赛日期：</w:t>
      </w:r>
      <w:r w:rsidRPr="008B54E4">
        <w:rPr>
          <w:rFonts w:ascii="华文仿宋" w:eastAsia="华文仿宋" w:hAnsi="华文仿宋"/>
          <w:bCs/>
          <w:color w:val="000000"/>
          <w:kern w:val="0"/>
          <w:sz w:val="32"/>
          <w:szCs w:val="32"/>
        </w:rPr>
        <w:t>201</w:t>
      </w:r>
      <w:r>
        <w:rPr>
          <w:rFonts w:ascii="华文仿宋" w:eastAsia="华文仿宋" w:hAnsi="华文仿宋" w:hint="eastAsia"/>
          <w:bCs/>
          <w:color w:val="000000"/>
          <w:kern w:val="0"/>
          <w:sz w:val="32"/>
          <w:szCs w:val="32"/>
        </w:rPr>
        <w:t>8</w:t>
      </w:r>
      <w:r w:rsidRPr="008B54E4">
        <w:rPr>
          <w:rFonts w:ascii="华文仿宋" w:eastAsia="华文仿宋" w:hAnsi="华文仿宋"/>
          <w:bCs/>
          <w:color w:val="000000"/>
          <w:kern w:val="0"/>
          <w:sz w:val="32"/>
          <w:szCs w:val="32"/>
        </w:rPr>
        <w:t>年</w:t>
      </w:r>
      <w:r>
        <w:rPr>
          <w:rFonts w:ascii="华文仿宋" w:eastAsia="华文仿宋" w:hAnsi="华文仿宋" w:hint="eastAsia"/>
          <w:bCs/>
          <w:color w:val="000000"/>
          <w:kern w:val="0"/>
          <w:sz w:val="32"/>
          <w:szCs w:val="32"/>
        </w:rPr>
        <w:t>6</w:t>
      </w:r>
      <w:r w:rsidRPr="008B54E4">
        <w:rPr>
          <w:rFonts w:ascii="华文仿宋" w:eastAsia="华文仿宋" w:hAnsi="华文仿宋"/>
          <w:bCs/>
          <w:color w:val="000000"/>
          <w:kern w:val="0"/>
          <w:sz w:val="32"/>
          <w:szCs w:val="32"/>
        </w:rPr>
        <w:t>月</w:t>
      </w:r>
      <w:r>
        <w:rPr>
          <w:rFonts w:ascii="华文仿宋" w:eastAsia="华文仿宋" w:hAnsi="华文仿宋" w:hint="eastAsia"/>
          <w:bCs/>
          <w:color w:val="000000"/>
          <w:kern w:val="0"/>
          <w:sz w:val="32"/>
          <w:szCs w:val="32"/>
        </w:rPr>
        <w:t>9</w:t>
      </w:r>
      <w:r w:rsidRPr="008B54E4">
        <w:rPr>
          <w:rFonts w:ascii="华文仿宋" w:eastAsia="华文仿宋" w:hAnsi="华文仿宋"/>
          <w:bCs/>
          <w:color w:val="000000"/>
          <w:kern w:val="0"/>
          <w:sz w:val="32"/>
          <w:szCs w:val="32"/>
        </w:rPr>
        <w:t>日（周六）8</w:t>
      </w:r>
      <w:r w:rsidR="002E6055">
        <w:rPr>
          <w:rFonts w:ascii="华文仿宋" w:eastAsia="华文仿宋" w:hAnsi="华文仿宋" w:hint="eastAsia"/>
          <w:bCs/>
          <w:color w:val="000000"/>
          <w:kern w:val="0"/>
          <w:sz w:val="32"/>
          <w:szCs w:val="32"/>
        </w:rPr>
        <w:t>：30</w:t>
      </w:r>
    </w:p>
    <w:p w:rsidR="00FD0E4F" w:rsidRPr="00ED003F" w:rsidRDefault="00FD0E4F" w:rsidP="00FD0E4F">
      <w:pPr>
        <w:spacing w:line="560" w:lineRule="exact"/>
        <w:ind w:firstLineChars="200" w:firstLine="641"/>
        <w:rPr>
          <w:rFonts w:ascii="华文仿宋" w:eastAsia="华文仿宋" w:hAnsi="华文仿宋"/>
          <w:color w:val="0D0D0D"/>
          <w:sz w:val="32"/>
          <w:szCs w:val="32"/>
        </w:rPr>
      </w:pPr>
      <w:r w:rsidRPr="008B54E4">
        <w:rPr>
          <w:rFonts w:ascii="华文仿宋" w:eastAsia="华文仿宋" w:hAnsi="华文仿宋"/>
          <w:b/>
          <w:bCs/>
          <w:color w:val="000000"/>
          <w:kern w:val="0"/>
          <w:sz w:val="32"/>
          <w:szCs w:val="32"/>
        </w:rPr>
        <w:t>三、比赛地点：</w:t>
      </w:r>
      <w:r w:rsidRPr="008B54E4">
        <w:rPr>
          <w:rFonts w:ascii="华文仿宋" w:eastAsia="华文仿宋" w:hAnsi="华文仿宋"/>
          <w:bCs/>
          <w:color w:val="000000"/>
          <w:kern w:val="0"/>
          <w:sz w:val="32"/>
          <w:szCs w:val="32"/>
        </w:rPr>
        <w:t>浦东新区源</w:t>
      </w:r>
      <w:proofErr w:type="gramStart"/>
      <w:r w:rsidRPr="008B54E4">
        <w:rPr>
          <w:rFonts w:ascii="华文仿宋" w:eastAsia="华文仿宋" w:hAnsi="华文仿宋"/>
          <w:bCs/>
          <w:color w:val="000000"/>
          <w:kern w:val="0"/>
          <w:sz w:val="32"/>
          <w:szCs w:val="32"/>
        </w:rPr>
        <w:t>深体育</w:t>
      </w:r>
      <w:proofErr w:type="gramEnd"/>
      <w:r w:rsidRPr="008B54E4">
        <w:rPr>
          <w:rFonts w:ascii="华文仿宋" w:eastAsia="华文仿宋" w:hAnsi="华文仿宋"/>
          <w:bCs/>
          <w:color w:val="000000"/>
          <w:kern w:val="0"/>
          <w:sz w:val="32"/>
          <w:szCs w:val="32"/>
        </w:rPr>
        <w:t>中心张德英乒乓球馆</w:t>
      </w:r>
      <w:r w:rsidRPr="0057705D">
        <w:rPr>
          <w:rFonts w:ascii="华文仿宋" w:eastAsia="华文仿宋" w:hAnsi="华文仿宋" w:hint="eastAsia"/>
          <w:color w:val="0D0D0D"/>
          <w:sz w:val="32"/>
          <w:szCs w:val="32"/>
        </w:rPr>
        <w:t>（浦东新区羽山路9号，</w:t>
      </w:r>
      <w:proofErr w:type="gramStart"/>
      <w:r w:rsidRPr="0057705D">
        <w:rPr>
          <w:rFonts w:ascii="华文仿宋" w:eastAsia="华文仿宋" w:hAnsi="华文仿宋" w:hint="eastAsia"/>
          <w:color w:val="0D0D0D"/>
          <w:sz w:val="32"/>
          <w:szCs w:val="32"/>
        </w:rPr>
        <w:t>近源深</w:t>
      </w:r>
      <w:proofErr w:type="gramEnd"/>
      <w:r w:rsidRPr="0057705D">
        <w:rPr>
          <w:rFonts w:ascii="华文仿宋" w:eastAsia="华文仿宋" w:hAnsi="华文仿宋" w:hint="eastAsia"/>
          <w:color w:val="0D0D0D"/>
          <w:sz w:val="32"/>
          <w:szCs w:val="32"/>
        </w:rPr>
        <w:t>路）</w:t>
      </w:r>
    </w:p>
    <w:p w:rsidR="00FD0E4F" w:rsidRPr="008B54E4" w:rsidRDefault="00FD0E4F" w:rsidP="00FD0E4F">
      <w:pPr>
        <w:snapToGrid w:val="0"/>
        <w:spacing w:line="560" w:lineRule="exact"/>
        <w:ind w:firstLineChars="200" w:firstLine="641"/>
        <w:rPr>
          <w:rFonts w:ascii="华文仿宋" w:eastAsia="华文仿宋" w:hAnsi="华文仿宋"/>
          <w:bCs/>
          <w:color w:val="000000"/>
          <w:kern w:val="0"/>
          <w:sz w:val="32"/>
          <w:szCs w:val="32"/>
        </w:rPr>
      </w:pPr>
      <w:r w:rsidRPr="008B54E4">
        <w:rPr>
          <w:rFonts w:ascii="华文仿宋" w:eastAsia="华文仿宋" w:hAnsi="华文仿宋"/>
          <w:b/>
          <w:bCs/>
          <w:color w:val="000000"/>
          <w:kern w:val="0"/>
          <w:sz w:val="32"/>
          <w:szCs w:val="32"/>
        </w:rPr>
        <w:t>四、</w:t>
      </w:r>
      <w:r w:rsidRPr="008B54E4">
        <w:rPr>
          <w:rFonts w:ascii="华文仿宋" w:eastAsia="华文仿宋" w:hAnsi="华文仿宋" w:hint="eastAsia"/>
          <w:b/>
          <w:bCs/>
          <w:color w:val="000000"/>
          <w:kern w:val="0"/>
          <w:sz w:val="32"/>
          <w:szCs w:val="32"/>
        </w:rPr>
        <w:t>赛绩公布及交流</w:t>
      </w:r>
      <w:r>
        <w:rPr>
          <w:rFonts w:ascii="华文仿宋" w:eastAsia="华文仿宋" w:hAnsi="华文仿宋" w:hint="eastAsia"/>
          <w:bCs/>
          <w:color w:val="000000"/>
          <w:kern w:val="0"/>
          <w:sz w:val="32"/>
          <w:szCs w:val="32"/>
        </w:rPr>
        <w:t>：上海市基金同业公会网站公会公告及乒乓球比赛专栏。</w:t>
      </w:r>
      <w:r w:rsidRPr="008B54E4">
        <w:rPr>
          <w:rFonts w:ascii="华文仿宋" w:eastAsia="华文仿宋" w:hAnsi="华文仿宋" w:hint="eastAsia"/>
          <w:bCs/>
          <w:color w:val="000000"/>
          <w:kern w:val="0"/>
          <w:sz w:val="32"/>
          <w:szCs w:val="32"/>
        </w:rPr>
        <w:t>（网址：</w:t>
      </w:r>
      <w:r w:rsidRPr="00034C97">
        <w:rPr>
          <w:rFonts w:ascii="华文仿宋" w:eastAsia="华文仿宋" w:hAnsi="华文仿宋"/>
          <w:bCs/>
          <w:color w:val="000000"/>
          <w:kern w:val="0"/>
          <w:sz w:val="32"/>
          <w:szCs w:val="32"/>
        </w:rPr>
        <w:t>http://www.samacn.org</w:t>
      </w:r>
      <w:r>
        <w:rPr>
          <w:rFonts w:ascii="华文仿宋" w:eastAsia="华文仿宋" w:hAnsi="华文仿宋" w:hint="eastAsia"/>
          <w:bCs/>
          <w:color w:val="000000"/>
          <w:kern w:val="0"/>
          <w:sz w:val="32"/>
          <w:szCs w:val="32"/>
        </w:rPr>
        <w:t>.</w:t>
      </w:r>
      <w:r w:rsidRPr="008B54E4">
        <w:rPr>
          <w:rFonts w:ascii="华文仿宋" w:eastAsia="华文仿宋" w:hAnsi="华文仿宋"/>
          <w:bCs/>
          <w:color w:val="000000"/>
          <w:kern w:val="0"/>
          <w:sz w:val="32"/>
          <w:szCs w:val="32"/>
        </w:rPr>
        <w:t>cn/</w:t>
      </w:r>
      <w:r w:rsidRPr="008B54E4">
        <w:rPr>
          <w:rFonts w:ascii="华文仿宋" w:eastAsia="华文仿宋" w:hAnsi="华文仿宋" w:hint="eastAsia"/>
          <w:bCs/>
          <w:color w:val="000000"/>
          <w:kern w:val="0"/>
          <w:sz w:val="32"/>
          <w:szCs w:val="32"/>
        </w:rPr>
        <w:t>）</w:t>
      </w:r>
    </w:p>
    <w:p w:rsidR="00FD0E4F" w:rsidRPr="008B54E4" w:rsidRDefault="00FD0E4F" w:rsidP="00FD0E4F">
      <w:pPr>
        <w:snapToGrid w:val="0"/>
        <w:spacing w:line="560" w:lineRule="exact"/>
        <w:ind w:firstLineChars="200" w:firstLine="641"/>
        <w:rPr>
          <w:rFonts w:ascii="华文仿宋" w:eastAsia="华文仿宋" w:hAnsi="华文仿宋"/>
          <w:bCs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/>
          <w:b/>
          <w:bCs/>
          <w:color w:val="000000"/>
          <w:kern w:val="0"/>
          <w:sz w:val="32"/>
          <w:szCs w:val="32"/>
        </w:rPr>
        <w:t>五、</w:t>
      </w:r>
      <w:r>
        <w:rPr>
          <w:rFonts w:ascii="华文仿宋" w:eastAsia="华文仿宋" w:hAnsi="华文仿宋" w:hint="eastAsia"/>
          <w:b/>
          <w:bCs/>
          <w:color w:val="000000"/>
          <w:kern w:val="0"/>
          <w:sz w:val="32"/>
          <w:szCs w:val="32"/>
        </w:rPr>
        <w:t>比赛</w:t>
      </w:r>
      <w:r w:rsidRPr="008B54E4">
        <w:rPr>
          <w:rFonts w:ascii="华文仿宋" w:eastAsia="华文仿宋" w:hAnsi="华文仿宋"/>
          <w:b/>
          <w:bCs/>
          <w:color w:val="000000"/>
          <w:kern w:val="0"/>
          <w:sz w:val="32"/>
          <w:szCs w:val="32"/>
        </w:rPr>
        <w:t>项目：</w:t>
      </w:r>
      <w:r>
        <w:rPr>
          <w:rFonts w:ascii="华文仿宋" w:eastAsia="华文仿宋" w:hAnsi="华文仿宋"/>
          <w:bCs/>
          <w:color w:val="000000"/>
          <w:kern w:val="0"/>
          <w:sz w:val="32"/>
          <w:szCs w:val="32"/>
        </w:rPr>
        <w:t>混合团体赛（</w:t>
      </w:r>
      <w:r w:rsidRPr="00984A39">
        <w:rPr>
          <w:rFonts w:ascii="华文仿宋" w:eastAsia="华文仿宋" w:hAnsi="华文仿宋"/>
          <w:color w:val="000000"/>
          <w:kern w:val="0"/>
          <w:sz w:val="32"/>
          <w:szCs w:val="32"/>
        </w:rPr>
        <w:t>男单、女单、男双、混双、第二男单</w:t>
      </w:r>
      <w:r w:rsidRPr="008B54E4">
        <w:rPr>
          <w:rFonts w:ascii="华文仿宋" w:eastAsia="华文仿宋" w:hAnsi="华文仿宋"/>
          <w:bCs/>
          <w:color w:val="000000"/>
          <w:kern w:val="0"/>
          <w:sz w:val="32"/>
          <w:szCs w:val="32"/>
        </w:rPr>
        <w:t>）。</w:t>
      </w:r>
    </w:p>
    <w:p w:rsidR="00FD0E4F" w:rsidRPr="008B54E4" w:rsidRDefault="00FD0E4F" w:rsidP="00FD0E4F">
      <w:pPr>
        <w:snapToGrid w:val="0"/>
        <w:spacing w:line="560" w:lineRule="exact"/>
        <w:ind w:firstLineChars="200" w:firstLine="641"/>
        <w:rPr>
          <w:rFonts w:ascii="华文仿宋" w:eastAsia="华文仿宋" w:hAnsi="华文仿宋"/>
          <w:b/>
          <w:bCs/>
          <w:color w:val="000000"/>
          <w:kern w:val="0"/>
          <w:sz w:val="32"/>
          <w:szCs w:val="32"/>
        </w:rPr>
      </w:pPr>
      <w:r w:rsidRPr="008B54E4">
        <w:rPr>
          <w:rFonts w:ascii="华文仿宋" w:eastAsia="华文仿宋" w:hAnsi="华文仿宋"/>
          <w:b/>
          <w:bCs/>
          <w:color w:val="000000"/>
          <w:kern w:val="0"/>
          <w:sz w:val="32"/>
          <w:szCs w:val="32"/>
        </w:rPr>
        <w:t>六、参赛办法：</w:t>
      </w:r>
    </w:p>
    <w:p w:rsidR="00FD0E4F" w:rsidRPr="008B54E4" w:rsidRDefault="00FD0E4F" w:rsidP="00FD0E4F">
      <w:pPr>
        <w:snapToGrid w:val="0"/>
        <w:spacing w:line="560" w:lineRule="exact"/>
        <w:ind w:firstLineChars="200" w:firstLine="640"/>
        <w:rPr>
          <w:rFonts w:ascii="华文仿宋" w:eastAsia="华文仿宋" w:hAnsi="华文仿宋"/>
          <w:bCs/>
          <w:color w:val="000000"/>
          <w:kern w:val="0"/>
          <w:sz w:val="32"/>
          <w:szCs w:val="32"/>
        </w:rPr>
      </w:pPr>
      <w:r w:rsidRPr="008B54E4">
        <w:rPr>
          <w:rFonts w:ascii="华文仿宋" w:eastAsia="华文仿宋" w:hAnsi="华文仿宋"/>
          <w:bCs/>
          <w:color w:val="000000"/>
          <w:kern w:val="0"/>
          <w:sz w:val="32"/>
          <w:szCs w:val="32"/>
        </w:rPr>
        <w:t>1、每队</w:t>
      </w:r>
      <w:proofErr w:type="gramStart"/>
      <w:r w:rsidRPr="008B54E4">
        <w:rPr>
          <w:rFonts w:ascii="华文仿宋" w:eastAsia="华文仿宋" w:hAnsi="华文仿宋"/>
          <w:bCs/>
          <w:color w:val="000000"/>
          <w:kern w:val="0"/>
          <w:sz w:val="32"/>
          <w:szCs w:val="32"/>
        </w:rPr>
        <w:t>报领队</w:t>
      </w:r>
      <w:proofErr w:type="gramEnd"/>
      <w:r w:rsidRPr="008B54E4">
        <w:rPr>
          <w:rFonts w:ascii="华文仿宋" w:eastAsia="华文仿宋" w:hAnsi="华文仿宋"/>
          <w:bCs/>
          <w:color w:val="000000"/>
          <w:kern w:val="0"/>
          <w:sz w:val="32"/>
          <w:szCs w:val="32"/>
        </w:rPr>
        <w:t>1人（领队可兼任运动员），男运动员限报2-5名，女运动员限报1-2名。除男单与第二男单不可兼项外，运动员可视具体情况选择兼项。</w:t>
      </w:r>
    </w:p>
    <w:p w:rsidR="00FD0E4F" w:rsidRPr="008B54E4" w:rsidRDefault="00FD0E4F" w:rsidP="00FD0E4F">
      <w:pPr>
        <w:snapToGrid w:val="0"/>
        <w:spacing w:line="560" w:lineRule="exact"/>
        <w:ind w:firstLineChars="200" w:firstLine="640"/>
        <w:rPr>
          <w:rFonts w:ascii="华文仿宋" w:eastAsia="华文仿宋" w:hAnsi="华文仿宋"/>
          <w:bCs/>
          <w:color w:val="000000"/>
          <w:kern w:val="0"/>
          <w:sz w:val="32"/>
          <w:szCs w:val="32"/>
        </w:rPr>
      </w:pPr>
      <w:r w:rsidRPr="008B54E4">
        <w:rPr>
          <w:rFonts w:ascii="华文仿宋" w:eastAsia="华文仿宋" w:hAnsi="华文仿宋"/>
          <w:bCs/>
          <w:color w:val="000000"/>
          <w:kern w:val="0"/>
          <w:sz w:val="32"/>
          <w:szCs w:val="32"/>
        </w:rPr>
        <w:t>2、本着公平竞赛的原则，运动员必须为本单位正式员工（不包括实习生）。</w:t>
      </w:r>
      <w:r w:rsidRPr="00DD6B08">
        <w:rPr>
          <w:rFonts w:ascii="华文仿宋" w:eastAsia="华文仿宋" w:hAnsi="华文仿宋"/>
          <w:b/>
          <w:bCs/>
          <w:color w:val="000000"/>
          <w:kern w:val="0"/>
          <w:sz w:val="32"/>
          <w:szCs w:val="32"/>
        </w:rPr>
        <w:t>运动员必须为身体健康，适宜参加该项比赛者。</w:t>
      </w:r>
    </w:p>
    <w:p w:rsidR="00FD0E4F" w:rsidRDefault="00FD0E4F" w:rsidP="002E6055">
      <w:pPr>
        <w:wordWrap w:val="0"/>
        <w:snapToGrid w:val="0"/>
        <w:spacing w:line="560" w:lineRule="exact"/>
        <w:ind w:firstLineChars="200" w:firstLine="640"/>
        <w:rPr>
          <w:rFonts w:ascii="华文仿宋" w:eastAsia="华文仿宋" w:hAnsi="华文仿宋"/>
          <w:bCs/>
          <w:color w:val="000000"/>
          <w:kern w:val="0"/>
          <w:sz w:val="32"/>
          <w:szCs w:val="32"/>
        </w:rPr>
      </w:pPr>
      <w:r w:rsidRPr="008B54E4">
        <w:rPr>
          <w:rFonts w:ascii="华文仿宋" w:eastAsia="华文仿宋" w:hAnsi="华文仿宋"/>
          <w:bCs/>
          <w:color w:val="000000"/>
          <w:kern w:val="0"/>
          <w:sz w:val="32"/>
          <w:szCs w:val="32"/>
        </w:rPr>
        <w:t>3、参赛单位需填妥</w:t>
      </w:r>
      <w:r>
        <w:rPr>
          <w:rFonts w:ascii="华文仿宋" w:eastAsia="华文仿宋" w:hAnsi="华文仿宋" w:hint="eastAsia"/>
          <w:bCs/>
          <w:color w:val="000000"/>
          <w:kern w:val="0"/>
          <w:sz w:val="32"/>
          <w:szCs w:val="32"/>
        </w:rPr>
        <w:t>附件二</w:t>
      </w:r>
      <w:r w:rsidRPr="008B54E4">
        <w:rPr>
          <w:rFonts w:ascii="华文仿宋" w:eastAsia="华文仿宋" w:hAnsi="华文仿宋"/>
          <w:bCs/>
          <w:color w:val="000000"/>
          <w:kern w:val="0"/>
          <w:sz w:val="32"/>
          <w:szCs w:val="32"/>
        </w:rPr>
        <w:t>《参赛报名表》，并</w:t>
      </w:r>
      <w:r w:rsidRPr="004740FA">
        <w:rPr>
          <w:rFonts w:ascii="华文仿宋" w:eastAsia="华文仿宋" w:hAnsi="华文仿宋"/>
          <w:bCs/>
          <w:color w:val="000000"/>
          <w:kern w:val="0"/>
          <w:sz w:val="32"/>
          <w:szCs w:val="32"/>
        </w:rPr>
        <w:t>于</w:t>
      </w:r>
      <w:r>
        <w:rPr>
          <w:rFonts w:ascii="华文仿宋" w:eastAsia="华文仿宋" w:hAnsi="华文仿宋" w:hint="eastAsia"/>
          <w:b/>
          <w:bCs/>
          <w:color w:val="000000"/>
          <w:kern w:val="0"/>
          <w:sz w:val="32"/>
          <w:szCs w:val="32"/>
        </w:rPr>
        <w:t>5</w:t>
      </w:r>
      <w:r w:rsidRPr="009D69F3">
        <w:rPr>
          <w:rFonts w:ascii="华文仿宋" w:eastAsia="华文仿宋" w:hAnsi="华文仿宋"/>
          <w:b/>
          <w:bCs/>
          <w:color w:val="000000"/>
          <w:kern w:val="0"/>
          <w:sz w:val="32"/>
          <w:szCs w:val="32"/>
        </w:rPr>
        <w:t>月</w:t>
      </w:r>
      <w:r>
        <w:rPr>
          <w:rFonts w:ascii="华文仿宋" w:eastAsia="华文仿宋" w:hAnsi="华文仿宋" w:hint="eastAsia"/>
          <w:b/>
          <w:bCs/>
          <w:color w:val="000000"/>
          <w:kern w:val="0"/>
          <w:sz w:val="32"/>
          <w:szCs w:val="32"/>
        </w:rPr>
        <w:t>18</w:t>
      </w:r>
      <w:r w:rsidRPr="009D69F3">
        <w:rPr>
          <w:rFonts w:ascii="华文仿宋" w:eastAsia="华文仿宋" w:hAnsi="华文仿宋"/>
          <w:b/>
          <w:bCs/>
          <w:color w:val="000000"/>
          <w:kern w:val="0"/>
          <w:sz w:val="32"/>
          <w:szCs w:val="32"/>
        </w:rPr>
        <w:t>日下午16</w:t>
      </w:r>
      <w:r w:rsidR="00ED36E0">
        <w:rPr>
          <w:rFonts w:ascii="华文仿宋" w:eastAsia="华文仿宋" w:hAnsi="华文仿宋" w:hint="eastAsia"/>
          <w:b/>
          <w:bCs/>
          <w:color w:val="000000"/>
          <w:kern w:val="0"/>
          <w:sz w:val="32"/>
          <w:szCs w:val="32"/>
        </w:rPr>
        <w:t>：</w:t>
      </w:r>
      <w:r w:rsidRPr="009D69F3">
        <w:rPr>
          <w:rFonts w:ascii="华文仿宋" w:eastAsia="华文仿宋" w:hAnsi="华文仿宋"/>
          <w:b/>
          <w:bCs/>
          <w:color w:val="000000"/>
          <w:kern w:val="0"/>
          <w:sz w:val="32"/>
          <w:szCs w:val="32"/>
        </w:rPr>
        <w:t>00前</w:t>
      </w:r>
      <w:r w:rsidRPr="008B54E4">
        <w:rPr>
          <w:rFonts w:ascii="华文仿宋" w:eastAsia="华文仿宋" w:hAnsi="华文仿宋"/>
          <w:bCs/>
          <w:color w:val="000000"/>
          <w:kern w:val="0"/>
          <w:sz w:val="32"/>
          <w:szCs w:val="32"/>
        </w:rPr>
        <w:t>以电子邮件方式回复至公会邮箱：huiyuan@samacn.org.cn。</w:t>
      </w:r>
    </w:p>
    <w:p w:rsidR="00FD0E4F" w:rsidRPr="008B54E4" w:rsidRDefault="00FD0E4F" w:rsidP="00FD0E4F">
      <w:pPr>
        <w:snapToGrid w:val="0"/>
        <w:spacing w:line="560" w:lineRule="exact"/>
        <w:ind w:firstLineChars="200" w:firstLine="640"/>
        <w:rPr>
          <w:rFonts w:ascii="华文仿宋" w:eastAsia="华文仿宋" w:hAnsi="华文仿宋"/>
          <w:bCs/>
          <w:color w:val="000000"/>
          <w:kern w:val="0"/>
          <w:sz w:val="32"/>
          <w:szCs w:val="32"/>
        </w:rPr>
      </w:pPr>
      <w:r w:rsidRPr="008B54E4">
        <w:rPr>
          <w:rFonts w:ascii="华文仿宋" w:eastAsia="华文仿宋" w:hAnsi="华文仿宋"/>
          <w:bCs/>
          <w:color w:val="000000"/>
          <w:kern w:val="0"/>
          <w:sz w:val="32"/>
          <w:szCs w:val="32"/>
        </w:rPr>
        <w:t>4、为鼓励会员单位积极参赛，参赛人数少于上述要求的单</w:t>
      </w:r>
      <w:r w:rsidRPr="008B54E4">
        <w:rPr>
          <w:rFonts w:ascii="华文仿宋" w:eastAsia="华文仿宋" w:hAnsi="华文仿宋"/>
          <w:bCs/>
          <w:color w:val="000000"/>
          <w:kern w:val="0"/>
          <w:sz w:val="32"/>
          <w:szCs w:val="32"/>
        </w:rPr>
        <w:lastRenderedPageBreak/>
        <w:t>位也可报名，公会将视具体报名情况组成联队参赛。</w:t>
      </w:r>
    </w:p>
    <w:p w:rsidR="00FD0E4F" w:rsidRPr="008B54E4" w:rsidRDefault="00FD0E4F" w:rsidP="00FD0E4F">
      <w:pPr>
        <w:snapToGrid w:val="0"/>
        <w:spacing w:line="560" w:lineRule="exact"/>
        <w:ind w:firstLineChars="200" w:firstLine="641"/>
        <w:rPr>
          <w:rFonts w:ascii="华文仿宋" w:eastAsia="华文仿宋" w:hAnsi="华文仿宋"/>
          <w:b/>
          <w:bCs/>
          <w:color w:val="000000"/>
          <w:kern w:val="0"/>
          <w:sz w:val="32"/>
          <w:szCs w:val="32"/>
        </w:rPr>
      </w:pPr>
      <w:r w:rsidRPr="008B54E4">
        <w:rPr>
          <w:rFonts w:ascii="华文仿宋" w:eastAsia="华文仿宋" w:hAnsi="华文仿宋"/>
          <w:b/>
          <w:bCs/>
          <w:color w:val="000000"/>
          <w:kern w:val="0"/>
          <w:sz w:val="32"/>
          <w:szCs w:val="32"/>
        </w:rPr>
        <w:t>七、比赛办法：</w:t>
      </w:r>
    </w:p>
    <w:p w:rsidR="00FD0E4F" w:rsidRDefault="00FD0E4F" w:rsidP="00FD0E4F">
      <w:pPr>
        <w:snapToGrid w:val="0"/>
        <w:spacing w:line="560" w:lineRule="exact"/>
        <w:ind w:firstLineChars="200" w:firstLine="640"/>
        <w:rPr>
          <w:rFonts w:ascii="华文仿宋" w:eastAsia="华文仿宋" w:hAnsi="华文仿宋"/>
          <w:bCs/>
          <w:color w:val="000000"/>
          <w:kern w:val="0"/>
          <w:sz w:val="32"/>
          <w:szCs w:val="32"/>
        </w:rPr>
      </w:pPr>
      <w:r w:rsidRPr="008B54E4">
        <w:rPr>
          <w:rFonts w:ascii="华文仿宋" w:eastAsia="华文仿宋" w:hAnsi="华文仿宋"/>
          <w:bCs/>
          <w:color w:val="000000"/>
          <w:kern w:val="0"/>
          <w:sz w:val="32"/>
          <w:szCs w:val="32"/>
        </w:rPr>
        <w:t>1、本次比赛为团体赛，共设</w:t>
      </w:r>
      <w:r>
        <w:rPr>
          <w:rFonts w:ascii="华文仿宋" w:eastAsia="华文仿宋" w:hAnsi="华文仿宋" w:hint="eastAsia"/>
          <w:bCs/>
          <w:color w:val="000000"/>
          <w:kern w:val="0"/>
          <w:sz w:val="32"/>
          <w:szCs w:val="32"/>
        </w:rPr>
        <w:t>5</w:t>
      </w:r>
      <w:r w:rsidRPr="008B54E4">
        <w:rPr>
          <w:rFonts w:ascii="华文仿宋" w:eastAsia="华文仿宋" w:hAnsi="华文仿宋"/>
          <w:bCs/>
          <w:color w:val="000000"/>
          <w:kern w:val="0"/>
          <w:sz w:val="32"/>
          <w:szCs w:val="32"/>
        </w:rPr>
        <w:t>个项目，分别为男单、女单、混双、男双</w:t>
      </w:r>
      <w:r>
        <w:rPr>
          <w:rFonts w:ascii="华文仿宋" w:eastAsia="华文仿宋" w:hAnsi="华文仿宋" w:hint="eastAsia"/>
          <w:bCs/>
          <w:color w:val="000000"/>
          <w:kern w:val="0"/>
          <w:sz w:val="32"/>
          <w:szCs w:val="32"/>
        </w:rPr>
        <w:t>、第二男单</w:t>
      </w:r>
      <w:r w:rsidRPr="008B54E4">
        <w:rPr>
          <w:rFonts w:ascii="华文仿宋" w:eastAsia="华文仿宋" w:hAnsi="华文仿宋"/>
          <w:bCs/>
          <w:color w:val="000000"/>
          <w:kern w:val="0"/>
          <w:sz w:val="32"/>
          <w:szCs w:val="32"/>
        </w:rPr>
        <w:t>。</w:t>
      </w:r>
      <w:r w:rsidRPr="00DD6B08">
        <w:rPr>
          <w:rFonts w:ascii="华文仿宋" w:eastAsia="华文仿宋" w:hAnsi="华文仿宋"/>
          <w:b/>
          <w:bCs/>
          <w:color w:val="000000"/>
          <w:kern w:val="0"/>
          <w:sz w:val="32"/>
          <w:szCs w:val="32"/>
        </w:rPr>
        <w:t>比赛项目按上述顺序进行，</w:t>
      </w:r>
      <w:r>
        <w:rPr>
          <w:rFonts w:ascii="华文仿宋" w:eastAsia="华文仿宋" w:hAnsi="华文仿宋"/>
          <w:bCs/>
          <w:color w:val="000000"/>
          <w:kern w:val="0"/>
          <w:sz w:val="32"/>
          <w:szCs w:val="32"/>
        </w:rPr>
        <w:t>请各</w:t>
      </w:r>
      <w:r>
        <w:rPr>
          <w:rFonts w:ascii="华文仿宋" w:eastAsia="华文仿宋" w:hAnsi="华文仿宋" w:hint="eastAsia"/>
          <w:bCs/>
          <w:color w:val="000000"/>
          <w:kern w:val="0"/>
          <w:sz w:val="32"/>
          <w:szCs w:val="32"/>
        </w:rPr>
        <w:t>队</w:t>
      </w:r>
      <w:r w:rsidRPr="008B54E4">
        <w:rPr>
          <w:rFonts w:ascii="华文仿宋" w:eastAsia="华文仿宋" w:hAnsi="华文仿宋"/>
          <w:bCs/>
          <w:color w:val="000000"/>
          <w:kern w:val="0"/>
          <w:sz w:val="32"/>
          <w:szCs w:val="32"/>
        </w:rPr>
        <w:t>自行安排队员出场先后顺序，赛前15</w:t>
      </w:r>
      <w:r>
        <w:rPr>
          <w:rFonts w:ascii="华文仿宋" w:eastAsia="华文仿宋" w:hAnsi="华文仿宋"/>
          <w:bCs/>
          <w:color w:val="000000"/>
          <w:kern w:val="0"/>
          <w:sz w:val="32"/>
          <w:szCs w:val="32"/>
        </w:rPr>
        <w:t>分钟统一报</w:t>
      </w:r>
      <w:r>
        <w:rPr>
          <w:rFonts w:ascii="华文仿宋" w:eastAsia="华文仿宋" w:hAnsi="华文仿宋" w:hint="eastAsia"/>
          <w:bCs/>
          <w:color w:val="000000"/>
          <w:kern w:val="0"/>
          <w:sz w:val="32"/>
          <w:szCs w:val="32"/>
        </w:rPr>
        <w:t>当值裁判员</w:t>
      </w:r>
      <w:r w:rsidRPr="008B54E4">
        <w:rPr>
          <w:rFonts w:ascii="华文仿宋" w:eastAsia="华文仿宋" w:hAnsi="华文仿宋"/>
          <w:bCs/>
          <w:color w:val="000000"/>
          <w:kern w:val="0"/>
          <w:sz w:val="32"/>
          <w:szCs w:val="32"/>
        </w:rPr>
        <w:t>。</w:t>
      </w:r>
    </w:p>
    <w:p w:rsidR="00FD0E4F" w:rsidRDefault="00FD0E4F" w:rsidP="00FD0E4F">
      <w:pPr>
        <w:snapToGrid w:val="0"/>
        <w:spacing w:line="560" w:lineRule="exact"/>
        <w:ind w:firstLineChars="200" w:firstLine="640"/>
        <w:rPr>
          <w:rFonts w:ascii="华文仿宋" w:eastAsia="华文仿宋" w:hAnsi="华文仿宋"/>
          <w:bCs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hint="eastAsia"/>
          <w:bCs/>
          <w:color w:val="000000"/>
          <w:kern w:val="0"/>
          <w:sz w:val="32"/>
          <w:szCs w:val="32"/>
        </w:rPr>
        <w:t>2、</w:t>
      </w:r>
      <w:r w:rsidRPr="009D69F3">
        <w:rPr>
          <w:rFonts w:ascii="华文仿宋" w:eastAsia="华文仿宋" w:hAnsi="华文仿宋"/>
          <w:b/>
          <w:bCs/>
          <w:color w:val="000000"/>
          <w:kern w:val="0"/>
          <w:sz w:val="32"/>
          <w:szCs w:val="32"/>
        </w:rPr>
        <w:t>团体赛采取五场三胜制</w:t>
      </w:r>
      <w:r w:rsidRPr="008B54E4">
        <w:rPr>
          <w:rFonts w:ascii="华文仿宋" w:eastAsia="华文仿宋" w:hAnsi="华文仿宋"/>
          <w:bCs/>
          <w:color w:val="000000"/>
          <w:kern w:val="0"/>
          <w:sz w:val="32"/>
          <w:szCs w:val="32"/>
        </w:rPr>
        <w:t>，率先获得三项比赛胜利者自动进入下一轮。</w:t>
      </w:r>
      <w:r w:rsidRPr="009D69F3">
        <w:rPr>
          <w:rFonts w:ascii="华文仿宋" w:eastAsia="华文仿宋" w:hAnsi="华文仿宋"/>
          <w:b/>
          <w:bCs/>
          <w:color w:val="000000"/>
          <w:kern w:val="0"/>
          <w:sz w:val="32"/>
          <w:szCs w:val="32"/>
        </w:rPr>
        <w:t>单场比赛采取</w:t>
      </w:r>
      <w:r w:rsidRPr="009D69F3">
        <w:rPr>
          <w:rFonts w:ascii="华文仿宋" w:eastAsia="华文仿宋" w:hAnsi="华文仿宋" w:hint="eastAsia"/>
          <w:b/>
          <w:bCs/>
          <w:color w:val="000000"/>
          <w:kern w:val="0"/>
          <w:sz w:val="32"/>
          <w:szCs w:val="32"/>
        </w:rPr>
        <w:t>三</w:t>
      </w:r>
      <w:r w:rsidRPr="009D69F3">
        <w:rPr>
          <w:rFonts w:ascii="华文仿宋" w:eastAsia="华文仿宋" w:hAnsi="华文仿宋"/>
          <w:b/>
          <w:bCs/>
          <w:color w:val="000000"/>
          <w:kern w:val="0"/>
          <w:sz w:val="32"/>
          <w:szCs w:val="32"/>
        </w:rPr>
        <w:t>局</w:t>
      </w:r>
      <w:r w:rsidRPr="009D69F3">
        <w:rPr>
          <w:rFonts w:ascii="华文仿宋" w:eastAsia="华文仿宋" w:hAnsi="华文仿宋" w:hint="eastAsia"/>
          <w:b/>
          <w:bCs/>
          <w:color w:val="000000"/>
          <w:kern w:val="0"/>
          <w:sz w:val="32"/>
          <w:szCs w:val="32"/>
        </w:rPr>
        <w:t>两</w:t>
      </w:r>
      <w:r w:rsidRPr="009D69F3">
        <w:rPr>
          <w:rFonts w:ascii="华文仿宋" w:eastAsia="华文仿宋" w:hAnsi="华文仿宋"/>
          <w:b/>
          <w:bCs/>
          <w:color w:val="000000"/>
          <w:kern w:val="0"/>
          <w:sz w:val="32"/>
          <w:szCs w:val="32"/>
        </w:rPr>
        <w:t>胜11分制</w:t>
      </w:r>
      <w:r>
        <w:rPr>
          <w:rFonts w:ascii="华文仿宋" w:eastAsia="华文仿宋" w:hAnsi="华文仿宋" w:hint="eastAsia"/>
          <w:bCs/>
          <w:color w:val="000000"/>
          <w:kern w:val="0"/>
          <w:sz w:val="32"/>
          <w:szCs w:val="32"/>
        </w:rPr>
        <w:t>，</w:t>
      </w:r>
      <w:r w:rsidRPr="008B54E4">
        <w:rPr>
          <w:rFonts w:ascii="华文仿宋" w:eastAsia="华文仿宋" w:hAnsi="华文仿宋"/>
          <w:bCs/>
          <w:color w:val="000000"/>
          <w:kern w:val="0"/>
          <w:sz w:val="32"/>
          <w:szCs w:val="32"/>
        </w:rPr>
        <w:t>比赛双方中有一方先获得</w:t>
      </w:r>
      <w:r>
        <w:rPr>
          <w:rFonts w:ascii="华文仿宋" w:eastAsia="华文仿宋" w:hAnsi="华文仿宋" w:hint="eastAsia"/>
          <w:bCs/>
          <w:color w:val="000000"/>
          <w:kern w:val="0"/>
          <w:sz w:val="32"/>
          <w:szCs w:val="32"/>
        </w:rPr>
        <w:t>两</w:t>
      </w:r>
      <w:r w:rsidRPr="008B54E4">
        <w:rPr>
          <w:rFonts w:ascii="华文仿宋" w:eastAsia="华文仿宋" w:hAnsi="华文仿宋"/>
          <w:bCs/>
          <w:color w:val="000000"/>
          <w:kern w:val="0"/>
          <w:sz w:val="32"/>
          <w:szCs w:val="32"/>
        </w:rPr>
        <w:t>场比赛的胜利即为胜者。（例如A、B两球队比赛，A队赢得男单、女单、男双三场，B队赢得混双一场，则视A队以大比分3</w:t>
      </w:r>
      <w:r w:rsidR="00BA7769">
        <w:rPr>
          <w:rFonts w:ascii="华文仿宋" w:eastAsia="华文仿宋" w:hAnsi="华文仿宋" w:hint="eastAsia"/>
          <w:bCs/>
          <w:color w:val="000000"/>
          <w:kern w:val="0"/>
          <w:sz w:val="32"/>
          <w:szCs w:val="32"/>
        </w:rPr>
        <w:t>：</w:t>
      </w:r>
      <w:r w:rsidRPr="008B54E4">
        <w:rPr>
          <w:rFonts w:ascii="华文仿宋" w:eastAsia="华文仿宋" w:hAnsi="华文仿宋"/>
          <w:bCs/>
          <w:color w:val="000000"/>
          <w:kern w:val="0"/>
          <w:sz w:val="32"/>
          <w:szCs w:val="32"/>
        </w:rPr>
        <w:t>1淘汰B队）。</w:t>
      </w:r>
    </w:p>
    <w:p w:rsidR="00FD0E4F" w:rsidRPr="008B54E4" w:rsidRDefault="00FD0E4F" w:rsidP="00FD0E4F">
      <w:pPr>
        <w:snapToGrid w:val="0"/>
        <w:spacing w:line="560" w:lineRule="exact"/>
        <w:ind w:firstLineChars="200" w:firstLine="640"/>
        <w:rPr>
          <w:rFonts w:ascii="华文仿宋" w:eastAsia="华文仿宋" w:hAnsi="华文仿宋"/>
          <w:bCs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hint="eastAsia"/>
          <w:bCs/>
          <w:color w:val="000000"/>
          <w:kern w:val="0"/>
          <w:sz w:val="32"/>
          <w:szCs w:val="32"/>
        </w:rPr>
        <w:t>3、公会将根据参赛报名情况决定采用淘汰赛制或者小组赛制，</w:t>
      </w:r>
      <w:r w:rsidRPr="008B54E4">
        <w:rPr>
          <w:rFonts w:ascii="华文仿宋" w:eastAsia="华文仿宋" w:hAnsi="华文仿宋"/>
          <w:bCs/>
          <w:color w:val="000000"/>
          <w:kern w:val="0"/>
          <w:sz w:val="32"/>
          <w:szCs w:val="32"/>
        </w:rPr>
        <w:t>比赛对阵情况将在领队工作会议上提前抽签产生</w:t>
      </w:r>
      <w:r>
        <w:rPr>
          <w:rFonts w:ascii="华文仿宋" w:eastAsia="华文仿宋" w:hAnsi="华文仿宋" w:hint="eastAsia"/>
          <w:bCs/>
          <w:color w:val="000000"/>
          <w:kern w:val="0"/>
          <w:sz w:val="32"/>
          <w:szCs w:val="32"/>
        </w:rPr>
        <w:t>。</w:t>
      </w:r>
    </w:p>
    <w:p w:rsidR="00FD0E4F" w:rsidRPr="008B54E4" w:rsidRDefault="00FD0E4F" w:rsidP="00FD0E4F">
      <w:pPr>
        <w:snapToGrid w:val="0"/>
        <w:spacing w:line="560" w:lineRule="exact"/>
        <w:ind w:firstLineChars="200" w:firstLine="640"/>
        <w:rPr>
          <w:rFonts w:ascii="华文仿宋" w:eastAsia="华文仿宋" w:hAnsi="华文仿宋"/>
          <w:bCs/>
          <w:color w:val="000000"/>
          <w:kern w:val="0"/>
          <w:sz w:val="32"/>
          <w:szCs w:val="32"/>
        </w:rPr>
      </w:pPr>
      <w:r w:rsidRPr="008B54E4">
        <w:rPr>
          <w:rFonts w:ascii="华文仿宋" w:eastAsia="华文仿宋" w:hAnsi="华文仿宋"/>
          <w:bCs/>
          <w:color w:val="000000"/>
          <w:kern w:val="0"/>
          <w:sz w:val="32"/>
          <w:szCs w:val="32"/>
        </w:rPr>
        <w:t>4、比赛使用红双喜三星白球</w:t>
      </w:r>
      <w:r>
        <w:rPr>
          <w:rFonts w:ascii="华文仿宋" w:eastAsia="华文仿宋" w:hAnsi="华文仿宋" w:hint="eastAsia"/>
          <w:bCs/>
          <w:color w:val="000000"/>
          <w:kern w:val="0"/>
          <w:sz w:val="32"/>
          <w:szCs w:val="32"/>
        </w:rPr>
        <w:t>（40mm比赛级）；运动员球拍自备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；队服</w:t>
      </w:r>
      <w:r w:rsidR="00BA7769">
        <w:rPr>
          <w:rFonts w:ascii="华文仿宋" w:eastAsia="华文仿宋" w:hAnsi="华文仿宋" w:cs="宋体" w:hint="eastAsia"/>
          <w:kern w:val="0"/>
          <w:sz w:val="32"/>
          <w:szCs w:val="32"/>
        </w:rPr>
        <w:t>尽量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避免使用白色。</w:t>
      </w:r>
    </w:p>
    <w:p w:rsidR="00FD0E4F" w:rsidRDefault="00FD0E4F" w:rsidP="00FD0E4F">
      <w:pPr>
        <w:snapToGrid w:val="0"/>
        <w:spacing w:line="560" w:lineRule="exact"/>
        <w:ind w:firstLineChars="200" w:firstLine="640"/>
        <w:rPr>
          <w:rFonts w:ascii="华文仿宋" w:eastAsia="华文仿宋" w:hAnsi="华文仿宋"/>
          <w:bCs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hint="eastAsia"/>
          <w:bCs/>
          <w:color w:val="000000"/>
          <w:kern w:val="0"/>
          <w:sz w:val="32"/>
          <w:szCs w:val="32"/>
        </w:rPr>
        <w:t>5</w:t>
      </w:r>
      <w:r>
        <w:rPr>
          <w:rFonts w:ascii="华文仿宋" w:eastAsia="华文仿宋" w:hAnsi="华文仿宋"/>
          <w:bCs/>
          <w:color w:val="000000"/>
          <w:kern w:val="0"/>
          <w:sz w:val="32"/>
          <w:szCs w:val="32"/>
        </w:rPr>
        <w:t>、</w:t>
      </w:r>
      <w:r w:rsidRPr="008B54E4">
        <w:rPr>
          <w:rFonts w:ascii="华文仿宋" w:eastAsia="华文仿宋" w:hAnsi="华文仿宋"/>
          <w:bCs/>
          <w:color w:val="000000"/>
          <w:kern w:val="0"/>
          <w:sz w:val="32"/>
          <w:szCs w:val="32"/>
        </w:rPr>
        <w:t>正式比赛开始后，运动员须于赛前15分钟到</w:t>
      </w:r>
      <w:r>
        <w:rPr>
          <w:rFonts w:ascii="华文仿宋" w:eastAsia="华文仿宋" w:hAnsi="华文仿宋" w:hint="eastAsia"/>
          <w:bCs/>
          <w:color w:val="000000"/>
          <w:kern w:val="0"/>
          <w:sz w:val="32"/>
          <w:szCs w:val="32"/>
        </w:rPr>
        <w:t>场地</w:t>
      </w:r>
      <w:r w:rsidRPr="008B54E4">
        <w:rPr>
          <w:rFonts w:ascii="华文仿宋" w:eastAsia="华文仿宋" w:hAnsi="华文仿宋"/>
          <w:bCs/>
          <w:color w:val="000000"/>
          <w:kern w:val="0"/>
          <w:sz w:val="32"/>
          <w:szCs w:val="32"/>
        </w:rPr>
        <w:t>裁判</w:t>
      </w:r>
      <w:r>
        <w:rPr>
          <w:rFonts w:ascii="华文仿宋" w:eastAsia="华文仿宋" w:hAnsi="华文仿宋" w:hint="eastAsia"/>
          <w:bCs/>
          <w:color w:val="000000"/>
          <w:kern w:val="0"/>
          <w:sz w:val="32"/>
          <w:szCs w:val="32"/>
        </w:rPr>
        <w:t>员</w:t>
      </w:r>
      <w:r w:rsidRPr="008B54E4">
        <w:rPr>
          <w:rFonts w:ascii="华文仿宋" w:eastAsia="华文仿宋" w:hAnsi="华文仿宋"/>
          <w:bCs/>
          <w:color w:val="000000"/>
          <w:kern w:val="0"/>
          <w:sz w:val="32"/>
          <w:szCs w:val="32"/>
        </w:rPr>
        <w:t>报到，迟到15分钟按弃权论。如有特殊情况请通过领队提前与裁判组联系。</w:t>
      </w:r>
    </w:p>
    <w:p w:rsidR="00FD0E4F" w:rsidRPr="008B54E4" w:rsidRDefault="00FD0E4F" w:rsidP="00FD0E4F">
      <w:pPr>
        <w:snapToGrid w:val="0"/>
        <w:spacing w:line="560" w:lineRule="exact"/>
        <w:ind w:firstLineChars="200" w:firstLine="641"/>
        <w:rPr>
          <w:rFonts w:ascii="华文仿宋" w:eastAsia="华文仿宋" w:hAnsi="华文仿宋"/>
          <w:b/>
          <w:bCs/>
          <w:color w:val="000000"/>
          <w:kern w:val="0"/>
          <w:sz w:val="32"/>
          <w:szCs w:val="32"/>
        </w:rPr>
      </w:pPr>
      <w:r w:rsidRPr="008B54E4">
        <w:rPr>
          <w:rFonts w:ascii="华文仿宋" w:eastAsia="华文仿宋" w:hAnsi="华文仿宋" w:hint="eastAsia"/>
          <w:b/>
          <w:bCs/>
          <w:color w:val="000000"/>
          <w:kern w:val="0"/>
          <w:sz w:val="32"/>
          <w:szCs w:val="32"/>
        </w:rPr>
        <w:t>八</w:t>
      </w:r>
      <w:r w:rsidRPr="008B54E4">
        <w:rPr>
          <w:rFonts w:ascii="华文仿宋" w:eastAsia="华文仿宋" w:hAnsi="华文仿宋"/>
          <w:b/>
          <w:bCs/>
          <w:color w:val="000000"/>
          <w:kern w:val="0"/>
          <w:sz w:val="32"/>
          <w:szCs w:val="32"/>
        </w:rPr>
        <w:t>、奖项设置：</w:t>
      </w:r>
    </w:p>
    <w:p w:rsidR="00FD0E4F" w:rsidRPr="008B54E4" w:rsidRDefault="00FD0E4F" w:rsidP="00FD0E4F">
      <w:pPr>
        <w:snapToGrid w:val="0"/>
        <w:spacing w:line="560" w:lineRule="exact"/>
        <w:ind w:firstLineChars="200" w:firstLine="640"/>
        <w:rPr>
          <w:rFonts w:ascii="华文仿宋" w:eastAsia="华文仿宋" w:hAnsi="华文仿宋"/>
          <w:bCs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hint="eastAsia"/>
          <w:bCs/>
          <w:color w:val="000000"/>
          <w:kern w:val="0"/>
          <w:sz w:val="32"/>
          <w:szCs w:val="32"/>
        </w:rPr>
        <w:t>1、</w:t>
      </w:r>
      <w:r w:rsidRPr="008B54E4">
        <w:rPr>
          <w:rFonts w:ascii="华文仿宋" w:eastAsia="华文仿宋" w:hAnsi="华文仿宋"/>
          <w:bCs/>
          <w:color w:val="000000"/>
          <w:kern w:val="0"/>
          <w:sz w:val="32"/>
          <w:szCs w:val="32"/>
        </w:rPr>
        <w:t>冠、亚、季、殿军各1队</w:t>
      </w:r>
    </w:p>
    <w:p w:rsidR="00FD0E4F" w:rsidRDefault="00FD0E4F" w:rsidP="00FD0E4F">
      <w:pPr>
        <w:snapToGrid w:val="0"/>
        <w:spacing w:line="560" w:lineRule="exact"/>
        <w:ind w:firstLineChars="200" w:firstLine="640"/>
        <w:rPr>
          <w:rFonts w:ascii="华文仿宋" w:eastAsia="华文仿宋" w:hAnsi="华文仿宋"/>
          <w:bCs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hint="eastAsia"/>
          <w:bCs/>
          <w:color w:val="000000"/>
          <w:kern w:val="0"/>
          <w:sz w:val="32"/>
          <w:szCs w:val="32"/>
        </w:rPr>
        <w:t>2、</w:t>
      </w:r>
      <w:r>
        <w:rPr>
          <w:rFonts w:ascii="华文仿宋" w:eastAsia="华文仿宋" w:hAnsi="华文仿宋"/>
          <w:bCs/>
          <w:color w:val="000000"/>
          <w:kern w:val="0"/>
          <w:sz w:val="32"/>
          <w:szCs w:val="32"/>
        </w:rPr>
        <w:t>团体奖项：</w:t>
      </w:r>
      <w:r>
        <w:rPr>
          <w:rFonts w:ascii="华文仿宋" w:eastAsia="华文仿宋" w:hAnsi="华文仿宋" w:hint="eastAsia"/>
          <w:bCs/>
          <w:color w:val="000000"/>
          <w:kern w:val="0"/>
          <w:sz w:val="32"/>
          <w:szCs w:val="32"/>
        </w:rPr>
        <w:t>体育精神</w:t>
      </w:r>
      <w:r w:rsidRPr="008B54E4">
        <w:rPr>
          <w:rFonts w:ascii="华文仿宋" w:eastAsia="华文仿宋" w:hAnsi="华文仿宋"/>
          <w:bCs/>
          <w:color w:val="000000"/>
          <w:kern w:val="0"/>
          <w:sz w:val="32"/>
          <w:szCs w:val="32"/>
        </w:rPr>
        <w:t>奖</w:t>
      </w:r>
      <w:r>
        <w:rPr>
          <w:rFonts w:ascii="华文仿宋" w:eastAsia="华文仿宋" w:hAnsi="华文仿宋" w:hint="eastAsia"/>
          <w:bCs/>
          <w:color w:val="000000"/>
          <w:kern w:val="0"/>
          <w:sz w:val="32"/>
          <w:szCs w:val="32"/>
        </w:rPr>
        <w:t>，团队协作奖</w:t>
      </w:r>
      <w:r w:rsidRPr="008B54E4">
        <w:rPr>
          <w:rFonts w:ascii="华文仿宋" w:eastAsia="华文仿宋" w:hAnsi="华文仿宋"/>
          <w:bCs/>
          <w:color w:val="000000"/>
          <w:kern w:val="0"/>
          <w:sz w:val="32"/>
          <w:szCs w:val="32"/>
        </w:rPr>
        <w:t>。</w:t>
      </w:r>
    </w:p>
    <w:p w:rsidR="00FD0E4F" w:rsidRDefault="00FD0E4F" w:rsidP="00FD0E4F">
      <w:pPr>
        <w:snapToGrid w:val="0"/>
        <w:spacing w:line="560" w:lineRule="exact"/>
        <w:ind w:firstLineChars="200" w:firstLine="640"/>
        <w:rPr>
          <w:rFonts w:ascii="华文仿宋" w:eastAsia="华文仿宋" w:hAnsi="华文仿宋"/>
          <w:bCs/>
          <w:color w:val="000000"/>
          <w:kern w:val="0"/>
          <w:sz w:val="32"/>
          <w:szCs w:val="32"/>
        </w:rPr>
      </w:pPr>
    </w:p>
    <w:p w:rsidR="00FD0E4F" w:rsidRPr="008B54E4" w:rsidRDefault="00FD0E4F" w:rsidP="00FD0E4F">
      <w:pPr>
        <w:snapToGrid w:val="0"/>
        <w:spacing w:line="560" w:lineRule="exact"/>
        <w:ind w:firstLineChars="200" w:firstLine="640"/>
        <w:rPr>
          <w:rFonts w:ascii="华文仿宋" w:eastAsia="华文仿宋" w:hAnsi="华文仿宋"/>
          <w:bCs/>
          <w:color w:val="000000"/>
          <w:kern w:val="0"/>
          <w:sz w:val="32"/>
          <w:szCs w:val="32"/>
        </w:rPr>
      </w:pPr>
    </w:p>
    <w:p w:rsidR="00FD0E4F" w:rsidRDefault="00FD0E4F" w:rsidP="009F45E5">
      <w:pPr>
        <w:snapToGrid w:val="0"/>
        <w:spacing w:afterLines="50" w:after="156" w:line="560" w:lineRule="exact"/>
        <w:ind w:firstLineChars="200" w:firstLine="641"/>
        <w:rPr>
          <w:rFonts w:ascii="华文仿宋" w:eastAsia="华文仿宋" w:hAnsi="华文仿宋"/>
          <w:b/>
          <w:bCs/>
          <w:color w:val="000000"/>
          <w:kern w:val="0"/>
          <w:sz w:val="32"/>
          <w:szCs w:val="32"/>
        </w:rPr>
      </w:pPr>
      <w:r w:rsidRPr="008B54E4">
        <w:rPr>
          <w:rFonts w:ascii="华文仿宋" w:eastAsia="华文仿宋" w:hAnsi="华文仿宋" w:hint="eastAsia"/>
          <w:b/>
          <w:bCs/>
          <w:color w:val="000000"/>
          <w:kern w:val="0"/>
          <w:sz w:val="32"/>
          <w:szCs w:val="32"/>
        </w:rPr>
        <w:lastRenderedPageBreak/>
        <w:t>九</w:t>
      </w:r>
      <w:r w:rsidRPr="008B54E4">
        <w:rPr>
          <w:rFonts w:ascii="华文仿宋" w:eastAsia="华文仿宋" w:hAnsi="华文仿宋"/>
          <w:b/>
          <w:bCs/>
          <w:color w:val="000000"/>
          <w:kern w:val="0"/>
          <w:sz w:val="32"/>
          <w:szCs w:val="32"/>
        </w:rPr>
        <w:t>、赛程安排：</w:t>
      </w:r>
    </w:p>
    <w:tbl>
      <w:tblPr>
        <w:tblW w:w="9966" w:type="dxa"/>
        <w:jc w:val="center"/>
        <w:tblInd w:w="-318" w:type="dxa"/>
        <w:tblLayout w:type="fixed"/>
        <w:tblLook w:val="0000" w:firstRow="0" w:lastRow="0" w:firstColumn="0" w:lastColumn="0" w:noHBand="0" w:noVBand="0"/>
      </w:tblPr>
      <w:tblGrid>
        <w:gridCol w:w="1986"/>
        <w:gridCol w:w="2409"/>
        <w:gridCol w:w="5571"/>
      </w:tblGrid>
      <w:tr w:rsidR="00FD0E4F" w:rsidRPr="008B54E4" w:rsidTr="00FD0E4F">
        <w:trPr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4F" w:rsidRPr="008B54E4" w:rsidRDefault="00FD0E4F" w:rsidP="006D27E5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8B54E4"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  <w:t>时间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0E4F" w:rsidRPr="008B54E4" w:rsidRDefault="00FD0E4F" w:rsidP="006D27E5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8B54E4"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  <w:t>项目</w:t>
            </w:r>
          </w:p>
        </w:tc>
        <w:tc>
          <w:tcPr>
            <w:tcW w:w="5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0E4F" w:rsidRPr="008B54E4" w:rsidRDefault="00FD0E4F" w:rsidP="006D27E5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8B54E4"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FD0E4F" w:rsidRPr="008B54E4" w:rsidTr="00FD0E4F">
        <w:trPr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4F" w:rsidRPr="008B54E4" w:rsidRDefault="00FD0E4F" w:rsidP="006D27E5">
            <w:pPr>
              <w:snapToGrid w:val="0"/>
              <w:spacing w:line="560" w:lineRule="exact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  <w:t>08:</w:t>
            </w:r>
            <w:r>
              <w:rPr>
                <w:rFonts w:ascii="华文仿宋" w:eastAsia="华文仿宋" w:hAnsi="华文仿宋" w:hint="eastAsia"/>
                <w:bCs/>
                <w:color w:val="000000"/>
                <w:kern w:val="0"/>
                <w:sz w:val="32"/>
                <w:szCs w:val="32"/>
              </w:rPr>
              <w:t>2</w:t>
            </w:r>
            <w:r w:rsidRPr="008B54E4"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  <w:t>0—08:4</w:t>
            </w:r>
            <w:r>
              <w:rPr>
                <w:rFonts w:ascii="华文仿宋" w:eastAsia="华文仿宋" w:hAnsi="华文仿宋" w:hint="eastAsia"/>
                <w:bCs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0E4F" w:rsidRPr="008B54E4" w:rsidRDefault="00FD0E4F" w:rsidP="006D27E5">
            <w:pPr>
              <w:snapToGrid w:val="0"/>
              <w:spacing w:line="560" w:lineRule="exact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  <w:r w:rsidRPr="008B54E4"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  <w:t>领队签到</w:t>
            </w:r>
          </w:p>
        </w:tc>
        <w:tc>
          <w:tcPr>
            <w:tcW w:w="5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0E4F" w:rsidRPr="008B54E4" w:rsidRDefault="00FD0E4F" w:rsidP="006D27E5">
            <w:pPr>
              <w:snapToGrid w:val="0"/>
              <w:spacing w:line="560" w:lineRule="exact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  <w:r w:rsidRPr="008B54E4"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  <w:t>领队清点人数，队员更换衣物</w:t>
            </w:r>
          </w:p>
        </w:tc>
      </w:tr>
      <w:tr w:rsidR="00FD0E4F" w:rsidRPr="008B54E4" w:rsidTr="00FD0E4F">
        <w:trPr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4F" w:rsidRPr="008B54E4" w:rsidRDefault="00FD0E4F" w:rsidP="006D27E5">
            <w:pPr>
              <w:snapToGrid w:val="0"/>
              <w:spacing w:line="560" w:lineRule="exact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  <w:t>08:4</w:t>
            </w:r>
            <w:r>
              <w:rPr>
                <w:rFonts w:ascii="华文仿宋" w:eastAsia="华文仿宋" w:hAnsi="华文仿宋" w:hint="eastAsia"/>
                <w:bCs/>
                <w:color w:val="000000"/>
                <w:kern w:val="0"/>
                <w:sz w:val="32"/>
                <w:szCs w:val="32"/>
              </w:rPr>
              <w:t>0</w:t>
            </w:r>
            <w:r w:rsidRPr="008B54E4"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  <w:t>—09:00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0E4F" w:rsidRPr="008B54E4" w:rsidRDefault="00FD0E4F" w:rsidP="006D27E5">
            <w:pPr>
              <w:snapToGrid w:val="0"/>
              <w:spacing w:line="560" w:lineRule="exact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  <w:r w:rsidRPr="008B54E4"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  <w:t>开幕式</w:t>
            </w:r>
          </w:p>
        </w:tc>
        <w:tc>
          <w:tcPr>
            <w:tcW w:w="5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0E4F" w:rsidRPr="008B54E4" w:rsidRDefault="00FD0E4F" w:rsidP="006D27E5">
            <w:pPr>
              <w:snapToGrid w:val="0"/>
              <w:spacing w:line="560" w:lineRule="exact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Cs/>
                <w:color w:val="000000"/>
                <w:kern w:val="0"/>
                <w:sz w:val="32"/>
                <w:szCs w:val="32"/>
              </w:rPr>
              <w:t>选手</w:t>
            </w:r>
            <w:r w:rsidRPr="008B54E4"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  <w:t>入场，领导致辞，运动员</w:t>
            </w:r>
            <w:r>
              <w:rPr>
                <w:rFonts w:ascii="华文仿宋" w:eastAsia="华文仿宋" w:hAnsi="华文仿宋" w:hint="eastAsia"/>
                <w:bCs/>
                <w:color w:val="000000"/>
                <w:kern w:val="0"/>
                <w:sz w:val="32"/>
                <w:szCs w:val="32"/>
              </w:rPr>
              <w:t>、裁判员</w:t>
            </w:r>
            <w:r w:rsidRPr="008B54E4"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  <w:t>代表发言</w:t>
            </w:r>
          </w:p>
        </w:tc>
      </w:tr>
      <w:tr w:rsidR="00FD0E4F" w:rsidRPr="008B54E4" w:rsidTr="00FD0E4F">
        <w:trPr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4F" w:rsidRPr="008B54E4" w:rsidRDefault="00FD0E4F" w:rsidP="006D27E5">
            <w:pPr>
              <w:snapToGrid w:val="0"/>
              <w:spacing w:line="560" w:lineRule="exact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  <w:r w:rsidRPr="008B54E4"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  <w:t>09:00—10:15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0E4F" w:rsidRPr="008B54E4" w:rsidRDefault="00FD0E4F" w:rsidP="006D27E5">
            <w:pPr>
              <w:snapToGrid w:val="0"/>
              <w:spacing w:line="560" w:lineRule="exact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  <w:r w:rsidRPr="008B54E4"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  <w:t>第一轮比赛</w:t>
            </w:r>
          </w:p>
        </w:tc>
        <w:tc>
          <w:tcPr>
            <w:tcW w:w="5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0E4F" w:rsidRPr="008B54E4" w:rsidRDefault="00FD0E4F" w:rsidP="006D27E5">
            <w:pPr>
              <w:snapToGrid w:val="0"/>
              <w:spacing w:line="560" w:lineRule="exact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FD0E4F" w:rsidRPr="008B54E4" w:rsidTr="00FD0E4F">
        <w:trPr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4F" w:rsidRPr="008B54E4" w:rsidRDefault="00FD0E4F" w:rsidP="006D27E5">
            <w:pPr>
              <w:snapToGrid w:val="0"/>
              <w:spacing w:line="560" w:lineRule="exact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  <w:r w:rsidRPr="008B54E4"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  <w:t>10:15—11:30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0E4F" w:rsidRPr="008B54E4" w:rsidRDefault="00FD0E4F" w:rsidP="006D27E5">
            <w:pPr>
              <w:snapToGrid w:val="0"/>
              <w:spacing w:line="560" w:lineRule="exact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  <w:r w:rsidRPr="008B54E4"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  <w:t>第二轮比赛</w:t>
            </w:r>
          </w:p>
        </w:tc>
        <w:tc>
          <w:tcPr>
            <w:tcW w:w="5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0E4F" w:rsidRPr="008B54E4" w:rsidRDefault="00FD0E4F" w:rsidP="006D27E5">
            <w:pPr>
              <w:snapToGrid w:val="0"/>
              <w:spacing w:line="560" w:lineRule="exact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FD0E4F" w:rsidRPr="008B54E4" w:rsidTr="00FD0E4F">
        <w:trPr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4F" w:rsidRPr="008B54E4" w:rsidRDefault="00FD0E4F" w:rsidP="006D27E5">
            <w:pPr>
              <w:snapToGrid w:val="0"/>
              <w:spacing w:line="560" w:lineRule="exact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  <w:r w:rsidRPr="008B54E4"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  <w:t>11:30—13:00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0E4F" w:rsidRPr="008B54E4" w:rsidRDefault="00FD0E4F" w:rsidP="006D27E5">
            <w:pPr>
              <w:snapToGrid w:val="0"/>
              <w:spacing w:line="560" w:lineRule="exact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  <w:r w:rsidRPr="008B54E4"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  <w:t>午餐休息</w:t>
            </w:r>
          </w:p>
        </w:tc>
        <w:tc>
          <w:tcPr>
            <w:tcW w:w="5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0E4F" w:rsidRPr="008B54E4" w:rsidRDefault="00FD0E4F" w:rsidP="006D27E5">
            <w:pPr>
              <w:snapToGrid w:val="0"/>
              <w:spacing w:line="560" w:lineRule="exact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FD0E4F" w:rsidRPr="008B54E4" w:rsidTr="00FD0E4F">
        <w:trPr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4F" w:rsidRPr="008B54E4" w:rsidRDefault="00FD0E4F" w:rsidP="006D27E5">
            <w:pPr>
              <w:snapToGrid w:val="0"/>
              <w:spacing w:line="560" w:lineRule="exact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  <w:r w:rsidRPr="008B54E4"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  <w:t>13:00—14:15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0E4F" w:rsidRPr="008B54E4" w:rsidRDefault="00FD0E4F" w:rsidP="006D27E5">
            <w:pPr>
              <w:snapToGrid w:val="0"/>
              <w:spacing w:line="560" w:lineRule="exact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  <w:r w:rsidRPr="008B54E4"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  <w:t>第三轮比赛</w:t>
            </w:r>
          </w:p>
        </w:tc>
        <w:tc>
          <w:tcPr>
            <w:tcW w:w="5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0E4F" w:rsidRPr="008B54E4" w:rsidRDefault="00FD0E4F" w:rsidP="006D27E5">
            <w:pPr>
              <w:snapToGrid w:val="0"/>
              <w:spacing w:line="560" w:lineRule="exact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  <w:r w:rsidRPr="008B54E4">
              <w:rPr>
                <w:rFonts w:ascii="华文仿宋" w:eastAsia="华文仿宋" w:hAnsi="华文仿宋" w:hint="eastAsia"/>
                <w:bCs/>
                <w:color w:val="000000"/>
                <w:kern w:val="0"/>
                <w:sz w:val="32"/>
                <w:szCs w:val="32"/>
              </w:rPr>
              <w:t>1/4</w:t>
            </w:r>
            <w:r w:rsidRPr="008B54E4"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  <w:t>决赛</w:t>
            </w:r>
          </w:p>
        </w:tc>
      </w:tr>
      <w:tr w:rsidR="00FD0E4F" w:rsidRPr="008B54E4" w:rsidTr="00FD0E4F">
        <w:trPr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4F" w:rsidRPr="008B54E4" w:rsidRDefault="00FD0E4F" w:rsidP="006D27E5">
            <w:pPr>
              <w:snapToGrid w:val="0"/>
              <w:spacing w:line="560" w:lineRule="exact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  <w:r w:rsidRPr="008B54E4"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  <w:t>14:15—15:30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0E4F" w:rsidRPr="008B54E4" w:rsidRDefault="00FD0E4F" w:rsidP="006D27E5">
            <w:pPr>
              <w:snapToGrid w:val="0"/>
              <w:spacing w:line="560" w:lineRule="exact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  <w:r w:rsidRPr="008B54E4"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  <w:t>第四轮比赛</w:t>
            </w:r>
          </w:p>
        </w:tc>
        <w:tc>
          <w:tcPr>
            <w:tcW w:w="5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0E4F" w:rsidRPr="008B54E4" w:rsidRDefault="00FD0E4F" w:rsidP="006D27E5">
            <w:pPr>
              <w:snapToGrid w:val="0"/>
              <w:spacing w:line="560" w:lineRule="exact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  <w:r w:rsidRPr="008B54E4"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  <w:t>半决赛</w:t>
            </w:r>
          </w:p>
        </w:tc>
      </w:tr>
      <w:tr w:rsidR="00FD0E4F" w:rsidRPr="008B54E4" w:rsidTr="00FD0E4F">
        <w:trPr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4F" w:rsidRPr="008B54E4" w:rsidRDefault="00FD0E4F" w:rsidP="006D27E5">
            <w:pPr>
              <w:snapToGrid w:val="0"/>
              <w:spacing w:line="560" w:lineRule="exact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  <w:r w:rsidRPr="008B54E4"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  <w:t>15:30—16:45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0E4F" w:rsidRPr="008B54E4" w:rsidRDefault="00FD0E4F" w:rsidP="006D27E5">
            <w:pPr>
              <w:snapToGrid w:val="0"/>
              <w:spacing w:line="560" w:lineRule="exact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  <w:r w:rsidRPr="008B54E4"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  <w:t>第五轮比赛</w:t>
            </w:r>
          </w:p>
        </w:tc>
        <w:tc>
          <w:tcPr>
            <w:tcW w:w="5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0E4F" w:rsidRPr="008B54E4" w:rsidRDefault="00FD0E4F" w:rsidP="006D27E5">
            <w:pPr>
              <w:snapToGrid w:val="0"/>
              <w:spacing w:line="560" w:lineRule="exact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  <w:r w:rsidRPr="008B54E4"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  <w:t>决赛</w:t>
            </w:r>
          </w:p>
        </w:tc>
      </w:tr>
      <w:tr w:rsidR="00FD0E4F" w:rsidRPr="008B54E4" w:rsidTr="00FD0E4F">
        <w:trPr>
          <w:trHeight w:val="153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4F" w:rsidRPr="008B54E4" w:rsidRDefault="00FD0E4F" w:rsidP="006D27E5">
            <w:pPr>
              <w:snapToGrid w:val="0"/>
              <w:spacing w:line="560" w:lineRule="exact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  <w:r w:rsidRPr="008B54E4"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  <w:t>16:45—17:00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0E4F" w:rsidRPr="008B54E4" w:rsidRDefault="00FD0E4F" w:rsidP="006D27E5">
            <w:pPr>
              <w:snapToGrid w:val="0"/>
              <w:spacing w:line="560" w:lineRule="exact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  <w:r w:rsidRPr="008B54E4"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  <w:t>闭幕式</w:t>
            </w:r>
          </w:p>
        </w:tc>
        <w:tc>
          <w:tcPr>
            <w:tcW w:w="5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0E4F" w:rsidRPr="008B54E4" w:rsidRDefault="00FD0E4F" w:rsidP="006D27E5">
            <w:pPr>
              <w:snapToGrid w:val="0"/>
              <w:spacing w:line="560" w:lineRule="exact"/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</w:pPr>
            <w:r w:rsidRPr="008B54E4">
              <w:rPr>
                <w:rFonts w:ascii="华文仿宋" w:eastAsia="华文仿宋" w:hAnsi="华文仿宋"/>
                <w:bCs/>
                <w:color w:val="000000"/>
                <w:kern w:val="0"/>
                <w:sz w:val="32"/>
                <w:szCs w:val="32"/>
              </w:rPr>
              <w:t>颁奖仪式及合影留念</w:t>
            </w:r>
          </w:p>
        </w:tc>
      </w:tr>
    </w:tbl>
    <w:p w:rsidR="00FD0E4F" w:rsidRDefault="00FD0E4F" w:rsidP="00FD0E4F">
      <w:pPr>
        <w:spacing w:line="560" w:lineRule="exact"/>
        <w:jc w:val="left"/>
        <w:rPr>
          <w:rFonts w:ascii="华文仿宋" w:eastAsia="华文仿宋" w:hAnsi="华文仿宋"/>
          <w:color w:val="0D0D0D"/>
          <w:sz w:val="32"/>
          <w:szCs w:val="32"/>
        </w:rPr>
      </w:pPr>
    </w:p>
    <w:p w:rsidR="00FD0E4F" w:rsidRDefault="00FD0E4F" w:rsidP="00FD0E4F"/>
    <w:p w:rsidR="00FD0E4F" w:rsidRDefault="00FD0E4F" w:rsidP="00FD0E4F">
      <w:pPr>
        <w:widowControl/>
        <w:jc w:val="left"/>
        <w:rPr>
          <w:rFonts w:ascii="华文仿宋" w:eastAsia="华文仿宋" w:hAnsi="华文仿宋"/>
          <w:sz w:val="32"/>
          <w:szCs w:val="32"/>
        </w:rPr>
      </w:pPr>
      <w:bookmarkStart w:id="0" w:name="_GoBack"/>
      <w:bookmarkEnd w:id="0"/>
    </w:p>
    <w:sectPr w:rsidR="00FD0E4F" w:rsidSect="00C5325B">
      <w:footerReference w:type="default" r:id="rId9"/>
      <w:pgSz w:w="11906" w:h="16838"/>
      <w:pgMar w:top="2098" w:right="1474" w:bottom="1985" w:left="1588" w:header="851" w:footer="992" w:gutter="0"/>
      <w:pgNumType w:fmt="numberInDash" w:chapStyle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F75" w:rsidRDefault="005A7F75" w:rsidP="001D0B2C">
      <w:r>
        <w:separator/>
      </w:r>
    </w:p>
  </w:endnote>
  <w:endnote w:type="continuationSeparator" w:id="0">
    <w:p w:rsidR="005A7F75" w:rsidRDefault="005A7F75" w:rsidP="001D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0292148"/>
      <w:docPartObj>
        <w:docPartGallery w:val="Page Numbers (Bottom of Page)"/>
        <w:docPartUnique/>
      </w:docPartObj>
    </w:sdtPr>
    <w:sdtEndPr/>
    <w:sdtContent>
      <w:p w:rsidR="0049561A" w:rsidRDefault="001111DF" w:rsidP="0049561A">
        <w:pPr>
          <w:pStyle w:val="a6"/>
          <w:jc w:val="center"/>
        </w:pPr>
        <w:r w:rsidRPr="0049561A">
          <w:rPr>
            <w:rFonts w:ascii="华文仿宋" w:eastAsia="华文仿宋" w:hAnsi="华文仿宋"/>
            <w:sz w:val="32"/>
            <w:szCs w:val="32"/>
          </w:rPr>
          <w:fldChar w:fldCharType="begin"/>
        </w:r>
        <w:r w:rsidR="0049561A" w:rsidRPr="0049561A">
          <w:rPr>
            <w:rFonts w:ascii="华文仿宋" w:eastAsia="华文仿宋" w:hAnsi="华文仿宋"/>
            <w:sz w:val="32"/>
            <w:szCs w:val="32"/>
          </w:rPr>
          <w:instrText xml:space="preserve"> PAGE   \* MERGEFORMAT </w:instrTex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separate"/>
        </w:r>
        <w:r w:rsidR="009F45E5" w:rsidRPr="009F45E5">
          <w:rPr>
            <w:rFonts w:ascii="华文仿宋" w:eastAsia="华文仿宋" w:hAnsi="华文仿宋"/>
            <w:noProof/>
            <w:sz w:val="32"/>
            <w:szCs w:val="32"/>
            <w:lang w:val="zh-CN"/>
          </w:rPr>
          <w:t>-</w:t>
        </w:r>
        <w:r w:rsidR="009F45E5">
          <w:rPr>
            <w:rFonts w:ascii="华文仿宋" w:eastAsia="华文仿宋" w:hAnsi="华文仿宋"/>
            <w:noProof/>
            <w:sz w:val="32"/>
            <w:szCs w:val="32"/>
          </w:rPr>
          <w:t xml:space="preserve"> 1 -</w: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end"/>
        </w:r>
      </w:p>
    </w:sdtContent>
  </w:sdt>
  <w:p w:rsidR="0049561A" w:rsidRDefault="0049561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F75" w:rsidRDefault="005A7F75" w:rsidP="001D0B2C">
      <w:r>
        <w:separator/>
      </w:r>
    </w:p>
  </w:footnote>
  <w:footnote w:type="continuationSeparator" w:id="0">
    <w:p w:rsidR="005A7F75" w:rsidRDefault="005A7F75" w:rsidP="001D0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261F8"/>
    <w:multiLevelType w:val="hybridMultilevel"/>
    <w:tmpl w:val="73062FEC"/>
    <w:lvl w:ilvl="0" w:tplc="50A8CC84">
      <w:start w:val="1"/>
      <w:numFmt w:val="japaneseCounting"/>
      <w:lvlText w:val="%1、"/>
      <w:lvlJc w:val="left"/>
      <w:pPr>
        <w:ind w:left="13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1">
    <w:nsid w:val="1CB75FC5"/>
    <w:multiLevelType w:val="hybridMultilevel"/>
    <w:tmpl w:val="E6C6F396"/>
    <w:lvl w:ilvl="0" w:tplc="B0DC5868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5DFD0B3E"/>
    <w:multiLevelType w:val="hybridMultilevel"/>
    <w:tmpl w:val="0C10FC5A"/>
    <w:lvl w:ilvl="0" w:tplc="A68E1326">
      <w:start w:val="1"/>
      <w:numFmt w:val="japaneseCounting"/>
      <w:lvlText w:val="%1、"/>
      <w:lvlJc w:val="left"/>
      <w:pPr>
        <w:ind w:left="13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3">
    <w:nsid w:val="6F4E6428"/>
    <w:multiLevelType w:val="hybridMultilevel"/>
    <w:tmpl w:val="B6F8F2F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>
    <w:nsid w:val="718F51F2"/>
    <w:multiLevelType w:val="hybridMultilevel"/>
    <w:tmpl w:val="8D9AD0AC"/>
    <w:lvl w:ilvl="0" w:tplc="58ECC28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FF41728"/>
    <w:multiLevelType w:val="hybridMultilevel"/>
    <w:tmpl w:val="AD54F1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25DE"/>
    <w:rsid w:val="000026DC"/>
    <w:rsid w:val="00004180"/>
    <w:rsid w:val="00004E8D"/>
    <w:rsid w:val="000056ED"/>
    <w:rsid w:val="00010D61"/>
    <w:rsid w:val="00032E4C"/>
    <w:rsid w:val="0006105C"/>
    <w:rsid w:val="00061665"/>
    <w:rsid w:val="00063F9D"/>
    <w:rsid w:val="0007555C"/>
    <w:rsid w:val="00077614"/>
    <w:rsid w:val="00083338"/>
    <w:rsid w:val="000A3E38"/>
    <w:rsid w:val="000A42EC"/>
    <w:rsid w:val="000C10A5"/>
    <w:rsid w:val="000C556F"/>
    <w:rsid w:val="000C67C6"/>
    <w:rsid w:val="000D2DDD"/>
    <w:rsid w:val="000F6840"/>
    <w:rsid w:val="001111DF"/>
    <w:rsid w:val="0011278A"/>
    <w:rsid w:val="00114EF0"/>
    <w:rsid w:val="001153E5"/>
    <w:rsid w:val="001228AC"/>
    <w:rsid w:val="0012706F"/>
    <w:rsid w:val="001321A7"/>
    <w:rsid w:val="00134B46"/>
    <w:rsid w:val="0014459D"/>
    <w:rsid w:val="00144924"/>
    <w:rsid w:val="00153A71"/>
    <w:rsid w:val="00183A94"/>
    <w:rsid w:val="0019104C"/>
    <w:rsid w:val="00197CBD"/>
    <w:rsid w:val="001A3F8E"/>
    <w:rsid w:val="001D0060"/>
    <w:rsid w:val="001D0B2C"/>
    <w:rsid w:val="001D1B98"/>
    <w:rsid w:val="001E469C"/>
    <w:rsid w:val="001E6D6C"/>
    <w:rsid w:val="001F2F74"/>
    <w:rsid w:val="001F67F0"/>
    <w:rsid w:val="00203FCF"/>
    <w:rsid w:val="0021085D"/>
    <w:rsid w:val="00217945"/>
    <w:rsid w:val="002234BF"/>
    <w:rsid w:val="002279E1"/>
    <w:rsid w:val="00242961"/>
    <w:rsid w:val="002578EA"/>
    <w:rsid w:val="002625DE"/>
    <w:rsid w:val="00281DF1"/>
    <w:rsid w:val="00294678"/>
    <w:rsid w:val="002A743B"/>
    <w:rsid w:val="002A75E6"/>
    <w:rsid w:val="002D1675"/>
    <w:rsid w:val="002D4731"/>
    <w:rsid w:val="002E3B9E"/>
    <w:rsid w:val="002E58C6"/>
    <w:rsid w:val="002E6055"/>
    <w:rsid w:val="002F01C3"/>
    <w:rsid w:val="00300136"/>
    <w:rsid w:val="003031D5"/>
    <w:rsid w:val="003106EC"/>
    <w:rsid w:val="003239A8"/>
    <w:rsid w:val="003300CD"/>
    <w:rsid w:val="00367B4A"/>
    <w:rsid w:val="00380767"/>
    <w:rsid w:val="00381217"/>
    <w:rsid w:val="00395D4B"/>
    <w:rsid w:val="003A1745"/>
    <w:rsid w:val="003B6891"/>
    <w:rsid w:val="003C1F4A"/>
    <w:rsid w:val="003C23F3"/>
    <w:rsid w:val="003D79C3"/>
    <w:rsid w:val="003E4CB8"/>
    <w:rsid w:val="003E6A49"/>
    <w:rsid w:val="003E72D9"/>
    <w:rsid w:val="00412468"/>
    <w:rsid w:val="00416E53"/>
    <w:rsid w:val="004423FB"/>
    <w:rsid w:val="00442A84"/>
    <w:rsid w:val="00450E81"/>
    <w:rsid w:val="00452CBC"/>
    <w:rsid w:val="004561E2"/>
    <w:rsid w:val="00470842"/>
    <w:rsid w:val="00471593"/>
    <w:rsid w:val="004740FA"/>
    <w:rsid w:val="0047446C"/>
    <w:rsid w:val="004746C5"/>
    <w:rsid w:val="00486466"/>
    <w:rsid w:val="0049561A"/>
    <w:rsid w:val="004A0839"/>
    <w:rsid w:val="004A1EFF"/>
    <w:rsid w:val="004A6A60"/>
    <w:rsid w:val="004D1DAB"/>
    <w:rsid w:val="004D4E4D"/>
    <w:rsid w:val="005056D9"/>
    <w:rsid w:val="00521ACE"/>
    <w:rsid w:val="0052201E"/>
    <w:rsid w:val="00524501"/>
    <w:rsid w:val="0053257C"/>
    <w:rsid w:val="005448EB"/>
    <w:rsid w:val="00550ADE"/>
    <w:rsid w:val="00550D26"/>
    <w:rsid w:val="00563621"/>
    <w:rsid w:val="005678C6"/>
    <w:rsid w:val="0057050E"/>
    <w:rsid w:val="00573ED1"/>
    <w:rsid w:val="00577710"/>
    <w:rsid w:val="00577E6A"/>
    <w:rsid w:val="005831F0"/>
    <w:rsid w:val="005A2F1A"/>
    <w:rsid w:val="005A7F75"/>
    <w:rsid w:val="005B4C2F"/>
    <w:rsid w:val="005C103D"/>
    <w:rsid w:val="005C157C"/>
    <w:rsid w:val="005C63BB"/>
    <w:rsid w:val="005D1B82"/>
    <w:rsid w:val="005F0099"/>
    <w:rsid w:val="005F3FB0"/>
    <w:rsid w:val="006113E1"/>
    <w:rsid w:val="00621665"/>
    <w:rsid w:val="00623E07"/>
    <w:rsid w:val="00625383"/>
    <w:rsid w:val="00636847"/>
    <w:rsid w:val="00644D30"/>
    <w:rsid w:val="00672A97"/>
    <w:rsid w:val="0069437D"/>
    <w:rsid w:val="006A36F4"/>
    <w:rsid w:val="006B1988"/>
    <w:rsid w:val="006B22BC"/>
    <w:rsid w:val="006B658F"/>
    <w:rsid w:val="006E76A8"/>
    <w:rsid w:val="006F3FC9"/>
    <w:rsid w:val="006F4808"/>
    <w:rsid w:val="00720348"/>
    <w:rsid w:val="00720432"/>
    <w:rsid w:val="00740D1B"/>
    <w:rsid w:val="007629B2"/>
    <w:rsid w:val="0076410D"/>
    <w:rsid w:val="00776D78"/>
    <w:rsid w:val="0078524A"/>
    <w:rsid w:val="007B7C88"/>
    <w:rsid w:val="007D34E8"/>
    <w:rsid w:val="00804A3E"/>
    <w:rsid w:val="00810083"/>
    <w:rsid w:val="00814945"/>
    <w:rsid w:val="00831919"/>
    <w:rsid w:val="008329AA"/>
    <w:rsid w:val="00833543"/>
    <w:rsid w:val="0084208D"/>
    <w:rsid w:val="008476BD"/>
    <w:rsid w:val="00851BE6"/>
    <w:rsid w:val="00871BD4"/>
    <w:rsid w:val="0088220E"/>
    <w:rsid w:val="0088367F"/>
    <w:rsid w:val="008A1DE4"/>
    <w:rsid w:val="008A525B"/>
    <w:rsid w:val="008B12AA"/>
    <w:rsid w:val="008C2AB2"/>
    <w:rsid w:val="008D630B"/>
    <w:rsid w:val="008E2A50"/>
    <w:rsid w:val="008F49AB"/>
    <w:rsid w:val="00917208"/>
    <w:rsid w:val="0092396A"/>
    <w:rsid w:val="00930DF9"/>
    <w:rsid w:val="00935302"/>
    <w:rsid w:val="009366B3"/>
    <w:rsid w:val="00942923"/>
    <w:rsid w:val="0094749E"/>
    <w:rsid w:val="00953983"/>
    <w:rsid w:val="0095726F"/>
    <w:rsid w:val="009706CC"/>
    <w:rsid w:val="00974CD2"/>
    <w:rsid w:val="0098679E"/>
    <w:rsid w:val="009872D9"/>
    <w:rsid w:val="009C03B1"/>
    <w:rsid w:val="009C0CA4"/>
    <w:rsid w:val="009C76B3"/>
    <w:rsid w:val="009D5621"/>
    <w:rsid w:val="009E0BC5"/>
    <w:rsid w:val="009E341B"/>
    <w:rsid w:val="009F3AE9"/>
    <w:rsid w:val="009F45E5"/>
    <w:rsid w:val="00A03DCB"/>
    <w:rsid w:val="00A047AA"/>
    <w:rsid w:val="00A37980"/>
    <w:rsid w:val="00A436F2"/>
    <w:rsid w:val="00A61F3F"/>
    <w:rsid w:val="00A64A38"/>
    <w:rsid w:val="00A8122D"/>
    <w:rsid w:val="00A83817"/>
    <w:rsid w:val="00A90F1C"/>
    <w:rsid w:val="00AA136A"/>
    <w:rsid w:val="00AD1E25"/>
    <w:rsid w:val="00AD7D71"/>
    <w:rsid w:val="00AE234D"/>
    <w:rsid w:val="00AE278B"/>
    <w:rsid w:val="00AF1624"/>
    <w:rsid w:val="00AF3226"/>
    <w:rsid w:val="00B036C9"/>
    <w:rsid w:val="00B0606A"/>
    <w:rsid w:val="00B201C8"/>
    <w:rsid w:val="00B249D3"/>
    <w:rsid w:val="00B30EE8"/>
    <w:rsid w:val="00B36F84"/>
    <w:rsid w:val="00B7782E"/>
    <w:rsid w:val="00B8438B"/>
    <w:rsid w:val="00BA1CDA"/>
    <w:rsid w:val="00BA2D6A"/>
    <w:rsid w:val="00BA7769"/>
    <w:rsid w:val="00BB150F"/>
    <w:rsid w:val="00BB5AB0"/>
    <w:rsid w:val="00BC2850"/>
    <w:rsid w:val="00BC622F"/>
    <w:rsid w:val="00BC6B35"/>
    <w:rsid w:val="00BD050E"/>
    <w:rsid w:val="00BD1515"/>
    <w:rsid w:val="00BE2D64"/>
    <w:rsid w:val="00BF0A15"/>
    <w:rsid w:val="00C06887"/>
    <w:rsid w:val="00C17107"/>
    <w:rsid w:val="00C5325B"/>
    <w:rsid w:val="00C56ABE"/>
    <w:rsid w:val="00C56B6A"/>
    <w:rsid w:val="00C56D39"/>
    <w:rsid w:val="00C57191"/>
    <w:rsid w:val="00C82930"/>
    <w:rsid w:val="00C915FF"/>
    <w:rsid w:val="00C96DB3"/>
    <w:rsid w:val="00CA1AFD"/>
    <w:rsid w:val="00CA3BDB"/>
    <w:rsid w:val="00CB2E12"/>
    <w:rsid w:val="00CC0432"/>
    <w:rsid w:val="00CC2947"/>
    <w:rsid w:val="00CD256E"/>
    <w:rsid w:val="00CD7C78"/>
    <w:rsid w:val="00CE586A"/>
    <w:rsid w:val="00CF70EB"/>
    <w:rsid w:val="00D15832"/>
    <w:rsid w:val="00D443E3"/>
    <w:rsid w:val="00D46964"/>
    <w:rsid w:val="00D5151B"/>
    <w:rsid w:val="00D62262"/>
    <w:rsid w:val="00D635F9"/>
    <w:rsid w:val="00D6432B"/>
    <w:rsid w:val="00D717DF"/>
    <w:rsid w:val="00D7297F"/>
    <w:rsid w:val="00D85898"/>
    <w:rsid w:val="00D9022B"/>
    <w:rsid w:val="00DA067C"/>
    <w:rsid w:val="00DA23BE"/>
    <w:rsid w:val="00DA7D1F"/>
    <w:rsid w:val="00DC171F"/>
    <w:rsid w:val="00DD0FB8"/>
    <w:rsid w:val="00DE30A0"/>
    <w:rsid w:val="00DF3F65"/>
    <w:rsid w:val="00DF6A65"/>
    <w:rsid w:val="00E10DEF"/>
    <w:rsid w:val="00E268A7"/>
    <w:rsid w:val="00E44AD8"/>
    <w:rsid w:val="00E500B6"/>
    <w:rsid w:val="00E50326"/>
    <w:rsid w:val="00E67D75"/>
    <w:rsid w:val="00E71340"/>
    <w:rsid w:val="00E76C65"/>
    <w:rsid w:val="00E80FC4"/>
    <w:rsid w:val="00E85BC0"/>
    <w:rsid w:val="00E93D21"/>
    <w:rsid w:val="00EA1FBF"/>
    <w:rsid w:val="00EC10B6"/>
    <w:rsid w:val="00EC284C"/>
    <w:rsid w:val="00EC38C0"/>
    <w:rsid w:val="00ED36E0"/>
    <w:rsid w:val="00EF0EC8"/>
    <w:rsid w:val="00EF2EA6"/>
    <w:rsid w:val="00F02417"/>
    <w:rsid w:val="00F047EC"/>
    <w:rsid w:val="00F16136"/>
    <w:rsid w:val="00F20B01"/>
    <w:rsid w:val="00F21195"/>
    <w:rsid w:val="00F3083A"/>
    <w:rsid w:val="00F30C52"/>
    <w:rsid w:val="00F32CEE"/>
    <w:rsid w:val="00F34F97"/>
    <w:rsid w:val="00F417E3"/>
    <w:rsid w:val="00F4492E"/>
    <w:rsid w:val="00F45D55"/>
    <w:rsid w:val="00F67DD6"/>
    <w:rsid w:val="00FA2A89"/>
    <w:rsid w:val="00FA57B1"/>
    <w:rsid w:val="00FD0E4F"/>
    <w:rsid w:val="00FF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2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CA3B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1D0B2C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D0B2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D0B2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D0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D0B2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D0B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D0B2C"/>
    <w:rPr>
      <w:sz w:val="18"/>
      <w:szCs w:val="18"/>
    </w:rPr>
  </w:style>
  <w:style w:type="table" w:styleId="a7">
    <w:name w:val="Table Grid"/>
    <w:basedOn w:val="a1"/>
    <w:uiPriority w:val="59"/>
    <w:qFormat/>
    <w:rsid w:val="00953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56ABE"/>
    <w:rPr>
      <w:color w:val="0000FF" w:themeColor="hyperlink"/>
      <w:u w:val="single"/>
    </w:rPr>
  </w:style>
  <w:style w:type="paragraph" w:styleId="a9">
    <w:name w:val="Plain Text"/>
    <w:basedOn w:val="a"/>
    <w:link w:val="Char2"/>
    <w:uiPriority w:val="99"/>
    <w:unhideWhenUsed/>
    <w:rsid w:val="00C56ABE"/>
    <w:pPr>
      <w:jc w:val="left"/>
    </w:pPr>
    <w:rPr>
      <w:rFonts w:ascii="Calibri" w:eastAsia="宋体" w:hAnsi="Courier New" w:cs="Courier New"/>
      <w:szCs w:val="21"/>
    </w:rPr>
  </w:style>
  <w:style w:type="character" w:customStyle="1" w:styleId="Char2">
    <w:name w:val="纯文本 Char"/>
    <w:basedOn w:val="a0"/>
    <w:link w:val="a9"/>
    <w:uiPriority w:val="99"/>
    <w:rsid w:val="00C56ABE"/>
    <w:rPr>
      <w:rFonts w:ascii="Calibri" w:eastAsia="宋体" w:hAnsi="Courier New" w:cs="Courier New"/>
      <w:szCs w:val="21"/>
    </w:rPr>
  </w:style>
  <w:style w:type="paragraph" w:customStyle="1" w:styleId="ti0">
    <w:name w:val="ti0"/>
    <w:basedOn w:val="a"/>
    <w:rsid w:val="00776D78"/>
    <w:pPr>
      <w:widowControl/>
      <w:jc w:val="left"/>
    </w:pPr>
    <w:rPr>
      <w:rFonts w:ascii="宋体" w:eastAsia="宋体" w:hAnsi="宋体" w:cs="宋体"/>
      <w:kern w:val="0"/>
      <w:sz w:val="18"/>
      <w:szCs w:val="18"/>
    </w:rPr>
  </w:style>
  <w:style w:type="paragraph" w:styleId="aa">
    <w:name w:val="Date"/>
    <w:basedOn w:val="a"/>
    <w:next w:val="a"/>
    <w:link w:val="Char3"/>
    <w:uiPriority w:val="99"/>
    <w:semiHidden/>
    <w:unhideWhenUsed/>
    <w:rsid w:val="00776D78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776D78"/>
  </w:style>
  <w:style w:type="paragraph" w:styleId="ab">
    <w:name w:val="Normal (Web)"/>
    <w:basedOn w:val="a"/>
    <w:rsid w:val="003E4CB8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CA3B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1D0B2C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D0B2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D0B2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D0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D0B2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D0B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D0B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765C0-970C-4F3A-8D5E-4E66ED12B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王怡龙</dc:creator>
  <cp:lastModifiedBy>xx</cp:lastModifiedBy>
  <cp:revision>7</cp:revision>
  <cp:lastPrinted>2018-05-09T04:58:00Z</cp:lastPrinted>
  <dcterms:created xsi:type="dcterms:W3CDTF">2018-05-09T03:02:00Z</dcterms:created>
  <dcterms:modified xsi:type="dcterms:W3CDTF">2018-05-09T08:37:00Z</dcterms:modified>
</cp:coreProperties>
</file>