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E1" w:rsidRDefault="000F4BE1" w:rsidP="000F4BE1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int="eastAsia"/>
          <w:color w:val="000000" w:themeColor="text1"/>
          <w:kern w:val="0"/>
          <w:sz w:val="32"/>
          <w:szCs w:val="32"/>
        </w:rPr>
        <w:t>附件1：</w:t>
      </w:r>
    </w:p>
    <w:p w:rsidR="000F4BE1" w:rsidRDefault="000F4BE1" w:rsidP="000F4BE1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0F4BE1" w:rsidRDefault="000F4BE1" w:rsidP="000F4BE1">
      <w:pPr>
        <w:snapToGrid w:val="0"/>
        <w:spacing w:line="560" w:lineRule="exact"/>
        <w:jc w:val="center"/>
        <w:rPr>
          <w:rFonts w:ascii="华文仿宋" w:eastAsia="华文仿宋" w:hAnsi="华文仿宋" w:cs="华文仿宋"/>
          <w:b/>
          <w:color w:val="000000"/>
          <w:kern w:val="0"/>
          <w:sz w:val="44"/>
          <w:szCs w:val="44"/>
          <w:shd w:val="clear" w:color="auto" w:fill="FFFFFF"/>
        </w:rPr>
      </w:pPr>
      <w:r w:rsidRPr="0081549B">
        <w:rPr>
          <w:rFonts w:ascii="华文仿宋" w:eastAsia="华文仿宋" w:hAnsi="华文仿宋" w:cs="华文仿宋" w:hint="eastAsia"/>
          <w:b/>
          <w:color w:val="000000"/>
          <w:kern w:val="0"/>
          <w:sz w:val="44"/>
          <w:szCs w:val="44"/>
          <w:shd w:val="clear" w:color="auto" w:fill="FFFFFF"/>
        </w:rPr>
        <w:t>“2019德勤金融业热点聚焦研讨会</w:t>
      </w:r>
      <w:r>
        <w:rPr>
          <w:rFonts w:ascii="华文仿宋" w:eastAsia="华文仿宋" w:hAnsi="华文仿宋" w:cs="华文仿宋" w:hint="eastAsia"/>
          <w:b/>
          <w:color w:val="000000"/>
          <w:kern w:val="0"/>
          <w:sz w:val="44"/>
          <w:szCs w:val="44"/>
          <w:shd w:val="clear" w:color="auto" w:fill="FFFFFF"/>
        </w:rPr>
        <w:t>”报名回执</w:t>
      </w:r>
    </w:p>
    <w:p w:rsidR="000F4BE1" w:rsidRDefault="000F4BE1" w:rsidP="000F4BE1">
      <w:pPr>
        <w:snapToGrid w:val="0"/>
        <w:spacing w:line="560" w:lineRule="exact"/>
        <w:jc w:val="center"/>
        <w:rPr>
          <w:rFonts w:ascii="华文仿宋" w:eastAsia="华文仿宋" w:hAnsi="华文仿宋" w:cs="华文仿宋"/>
          <w:b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265"/>
        <w:gridCol w:w="2265"/>
        <w:gridCol w:w="2265"/>
        <w:gridCol w:w="2265"/>
      </w:tblGrid>
      <w:tr w:rsidR="000F4BE1" w:rsidTr="000A25B5">
        <w:trPr>
          <w:trHeight w:val="871"/>
        </w:trPr>
        <w:tc>
          <w:tcPr>
            <w:tcW w:w="2265" w:type="dxa"/>
          </w:tcPr>
          <w:p w:rsidR="000F4BE1" w:rsidRPr="00194CF6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会员单位名称</w:t>
            </w:r>
          </w:p>
        </w:tc>
        <w:tc>
          <w:tcPr>
            <w:tcW w:w="6795" w:type="dxa"/>
            <w:gridSpan w:val="3"/>
          </w:tcPr>
          <w:p w:rsidR="000F4BE1" w:rsidRPr="00194CF6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F4BE1" w:rsidTr="000A25B5">
        <w:trPr>
          <w:trHeight w:val="841"/>
        </w:trPr>
        <w:tc>
          <w:tcPr>
            <w:tcW w:w="2265" w:type="dxa"/>
          </w:tcPr>
          <w:p w:rsidR="000F4BE1" w:rsidRPr="00194CF6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5" w:type="dxa"/>
          </w:tcPr>
          <w:p w:rsidR="000F4BE1" w:rsidRPr="00194CF6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职务</w:t>
            </w:r>
          </w:p>
        </w:tc>
        <w:tc>
          <w:tcPr>
            <w:tcW w:w="2265" w:type="dxa"/>
          </w:tcPr>
          <w:p w:rsidR="000F4BE1" w:rsidRPr="00194CF6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265" w:type="dxa"/>
          </w:tcPr>
          <w:p w:rsidR="000F4BE1" w:rsidRPr="00194CF6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邮箱</w:t>
            </w:r>
          </w:p>
        </w:tc>
      </w:tr>
      <w:tr w:rsidR="000F4BE1" w:rsidTr="000A25B5">
        <w:trPr>
          <w:trHeight w:val="1406"/>
        </w:trPr>
        <w:tc>
          <w:tcPr>
            <w:tcW w:w="2265" w:type="dxa"/>
            <w:vAlign w:val="center"/>
          </w:tcPr>
          <w:p w:rsidR="000F4BE1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44"/>
                <w:szCs w:val="44"/>
              </w:rPr>
            </w:pPr>
          </w:p>
        </w:tc>
        <w:tc>
          <w:tcPr>
            <w:tcW w:w="2265" w:type="dxa"/>
            <w:vAlign w:val="center"/>
          </w:tcPr>
          <w:p w:rsidR="000F4BE1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44"/>
                <w:szCs w:val="44"/>
              </w:rPr>
            </w:pPr>
          </w:p>
        </w:tc>
        <w:tc>
          <w:tcPr>
            <w:tcW w:w="2265" w:type="dxa"/>
            <w:vAlign w:val="center"/>
          </w:tcPr>
          <w:p w:rsidR="000F4BE1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44"/>
                <w:szCs w:val="44"/>
              </w:rPr>
            </w:pPr>
          </w:p>
        </w:tc>
        <w:tc>
          <w:tcPr>
            <w:tcW w:w="2265" w:type="dxa"/>
            <w:vAlign w:val="center"/>
          </w:tcPr>
          <w:p w:rsidR="000F4BE1" w:rsidRDefault="000F4BE1" w:rsidP="000A25B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44"/>
                <w:szCs w:val="44"/>
              </w:rPr>
            </w:pPr>
          </w:p>
        </w:tc>
      </w:tr>
    </w:tbl>
    <w:p w:rsidR="000F4BE1" w:rsidRDefault="000F4BE1" w:rsidP="000F4BE1">
      <w:pPr>
        <w:snapToGrid w:val="0"/>
        <w:spacing w:line="560" w:lineRule="exact"/>
        <w:jc w:val="center"/>
        <w:rPr>
          <w:rFonts w:ascii="华文仿宋" w:eastAsia="华文仿宋" w:hAnsi="华文仿宋"/>
          <w:color w:val="000000" w:themeColor="text1"/>
          <w:kern w:val="0"/>
          <w:sz w:val="44"/>
          <w:szCs w:val="44"/>
        </w:rPr>
      </w:pPr>
    </w:p>
    <w:p w:rsidR="002E3B9E" w:rsidRDefault="002E3B9E"/>
    <w:sectPr w:rsidR="002E3B9E" w:rsidSect="000F4BE1">
      <w:pgSz w:w="11906" w:h="16838"/>
      <w:pgMar w:top="2098" w:right="1276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BE1"/>
    <w:rsid w:val="000F4BE1"/>
    <w:rsid w:val="00187605"/>
    <w:rsid w:val="00242961"/>
    <w:rsid w:val="002578EA"/>
    <w:rsid w:val="002E3B9E"/>
    <w:rsid w:val="003C5B14"/>
    <w:rsid w:val="005E06FE"/>
    <w:rsid w:val="0064570A"/>
    <w:rsid w:val="0092396A"/>
    <w:rsid w:val="00956F6A"/>
    <w:rsid w:val="009C1900"/>
    <w:rsid w:val="00A32F1D"/>
    <w:rsid w:val="00A863D1"/>
    <w:rsid w:val="00AE103D"/>
    <w:rsid w:val="00C60517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table" w:styleId="a4">
    <w:name w:val="Table Grid"/>
    <w:basedOn w:val="a1"/>
    <w:uiPriority w:val="59"/>
    <w:qFormat/>
    <w:rsid w:val="000F4BE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叶孜：拟稿</dc:creator>
  <cp:lastModifiedBy>叶孜：拟稿</cp:lastModifiedBy>
  <cp:revision>1</cp:revision>
  <dcterms:created xsi:type="dcterms:W3CDTF">2019-12-05T05:22:00Z</dcterms:created>
  <dcterms:modified xsi:type="dcterms:W3CDTF">2019-12-05T05:22:00Z</dcterms:modified>
</cp:coreProperties>
</file>