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57" w:rsidRDefault="00E13757" w:rsidP="00E13757">
      <w:pPr>
        <w:snapToGrid w:val="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附件：</w:t>
      </w:r>
    </w:p>
    <w:p w:rsidR="00E13757" w:rsidRDefault="00E13757" w:rsidP="00E13757">
      <w:pPr>
        <w:snapToGrid w:val="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E13757" w:rsidRPr="00AB50DF" w:rsidRDefault="00E13757" w:rsidP="00E13757">
      <w:pPr>
        <w:snapToGrid w:val="0"/>
        <w:jc w:val="left"/>
        <w:rPr>
          <w:rFonts w:ascii="华文仿宋" w:eastAsia="华文仿宋" w:hAnsi="华文仿宋"/>
          <w:color w:val="000000"/>
          <w:kern w:val="0"/>
        </w:rPr>
      </w:pPr>
    </w:p>
    <w:p w:rsidR="00E13757" w:rsidRPr="00BA518C" w:rsidRDefault="00E13757" w:rsidP="00E13757">
      <w:pPr>
        <w:spacing w:line="560" w:lineRule="exact"/>
        <w:jc w:val="center"/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</w:pPr>
      <w:r w:rsidRPr="00BA518C"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金融消费者权益的司法保护</w:t>
      </w:r>
    </w:p>
    <w:p w:rsidR="00E13757" w:rsidRPr="00BA518C" w:rsidRDefault="00E13757" w:rsidP="00E13757">
      <w:pPr>
        <w:spacing w:line="560" w:lineRule="exact"/>
        <w:jc w:val="center"/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</w:pPr>
      <w:r w:rsidRPr="00BA518C"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暨《全国法院民商事审判工作会议纪要》</w:t>
      </w:r>
    </w:p>
    <w:p w:rsidR="00E13757" w:rsidRPr="00AB50DF" w:rsidRDefault="00E13757" w:rsidP="00E13757">
      <w:pPr>
        <w:snapToGrid w:val="0"/>
        <w:jc w:val="center"/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</w:pPr>
      <w:r w:rsidRPr="00BA518C"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精神传达</w:t>
      </w:r>
      <w:r w:rsidRPr="00BA518C"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  <w:t>专题讲座</w:t>
      </w:r>
      <w:r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报名</w:t>
      </w:r>
      <w:r w:rsidRPr="00AB50DF"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回执</w:t>
      </w:r>
    </w:p>
    <w:p w:rsidR="00E13757" w:rsidRPr="00AB50DF" w:rsidRDefault="00E13757" w:rsidP="00E13757">
      <w:pPr>
        <w:snapToGrid w:val="0"/>
        <w:jc w:val="left"/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</w:pPr>
    </w:p>
    <w:p w:rsidR="00E13757" w:rsidRPr="00E53924" w:rsidRDefault="00E13757" w:rsidP="00E13757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E13757" w:rsidRPr="00E53924" w:rsidTr="00585FC9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3757" w:rsidRPr="0056421C" w:rsidRDefault="00E13757" w:rsidP="00585FC9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3757" w:rsidRPr="0056421C" w:rsidRDefault="00E13757" w:rsidP="00585FC9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3757" w:rsidRPr="0056421C" w:rsidRDefault="00E13757" w:rsidP="00585FC9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3757" w:rsidRPr="0056421C" w:rsidRDefault="00E13757" w:rsidP="00585FC9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E13757" w:rsidRPr="00E53924" w:rsidTr="00585FC9">
        <w:trPr>
          <w:trHeight w:val="14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57" w:rsidRPr="00BA518C" w:rsidRDefault="00E13757" w:rsidP="00585FC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57" w:rsidRPr="00BA518C" w:rsidRDefault="00E13757" w:rsidP="00585FC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57" w:rsidRPr="00BA518C" w:rsidRDefault="00E13757" w:rsidP="00585FC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57" w:rsidRPr="00BA518C" w:rsidRDefault="00E13757" w:rsidP="00585FC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E13757" w:rsidRPr="000271D1" w:rsidRDefault="00E13757" w:rsidP="00E13757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E13757" w:rsidRPr="005F2669" w:rsidRDefault="00E13757" w:rsidP="00E13757">
      <w:pPr>
        <w:rPr>
          <w:szCs w:val="32"/>
        </w:rPr>
      </w:pPr>
    </w:p>
    <w:p w:rsidR="002E3B9E" w:rsidRDefault="002E3B9E"/>
    <w:sectPr w:rsidR="002E3B9E" w:rsidSect="00E13757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2098" w:right="1276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794806"/>
      <w:docPartObj>
        <w:docPartGallery w:val="Page Numbers (Bottom of Page)"/>
        <w:docPartUnique/>
      </w:docPartObj>
    </w:sdtPr>
    <w:sdtEndPr>
      <w:rPr>
        <w:rFonts w:ascii="华文仿宋" w:eastAsia="华文仿宋" w:hAnsi="华文仿宋"/>
        <w:sz w:val="32"/>
        <w:szCs w:val="32"/>
      </w:rPr>
    </w:sdtEndPr>
    <w:sdtContent>
      <w:p w:rsidR="00364DF1" w:rsidRPr="003104CC" w:rsidRDefault="00E13757" w:rsidP="003104CC">
        <w:pPr>
          <w:pStyle w:val="a5"/>
          <w:jc w:val="center"/>
          <w:rPr>
            <w:rFonts w:ascii="华文仿宋" w:eastAsia="华文仿宋" w:hAnsi="华文仿宋"/>
            <w:sz w:val="32"/>
            <w:szCs w:val="32"/>
          </w:rPr>
        </w:pPr>
        <w:r w:rsidRPr="003104CC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3104CC">
          <w:rPr>
            <w:rFonts w:ascii="华文仿宋" w:eastAsia="华文仿宋" w:hAnsi="华文仿宋"/>
            <w:sz w:val="32"/>
            <w:szCs w:val="32"/>
          </w:rPr>
          <w:instrText>PAGE   \* MERGEFORMAT</w:instrText>
        </w:r>
        <w:r w:rsidRPr="003104CC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F5771B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4 -</w:t>
        </w:r>
        <w:r w:rsidRPr="003104CC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364DF1" w:rsidRDefault="00E137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73085"/>
      <w:docPartObj>
        <w:docPartGallery w:val="Page Numbers (Bottom of Page)"/>
        <w:docPartUnique/>
      </w:docPartObj>
    </w:sdtPr>
    <w:sdtEndPr>
      <w:rPr>
        <w:rFonts w:ascii="华文仿宋" w:eastAsia="华文仿宋" w:hAnsi="华文仿宋"/>
        <w:sz w:val="32"/>
        <w:szCs w:val="32"/>
      </w:rPr>
    </w:sdtEndPr>
    <w:sdtContent>
      <w:p w:rsidR="00364DF1" w:rsidRPr="003104CC" w:rsidRDefault="00E13757" w:rsidP="003104CC">
        <w:pPr>
          <w:pStyle w:val="a5"/>
          <w:jc w:val="center"/>
          <w:rPr>
            <w:rFonts w:ascii="华文仿宋" w:eastAsia="华文仿宋" w:hAnsi="华文仿宋"/>
            <w:sz w:val="32"/>
            <w:szCs w:val="32"/>
          </w:rPr>
        </w:pPr>
        <w:r w:rsidRPr="003104CC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3104CC">
          <w:rPr>
            <w:rFonts w:ascii="华文仿宋" w:eastAsia="华文仿宋" w:hAnsi="华文仿宋"/>
            <w:sz w:val="32"/>
            <w:szCs w:val="32"/>
          </w:rPr>
          <w:instrText>PAGE   \* MERGEFORMAT</w:instrText>
        </w:r>
        <w:r w:rsidRPr="003104CC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E13757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3104CC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364DF1" w:rsidRDefault="00E137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F1" w:rsidRDefault="00E13757" w:rsidP="008D406A">
    <w:pPr>
      <w:pStyle w:val="a5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F1" w:rsidRDefault="00E13757" w:rsidP="00CA35F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757"/>
    <w:rsid w:val="00187605"/>
    <w:rsid w:val="00242961"/>
    <w:rsid w:val="002578EA"/>
    <w:rsid w:val="002E3B9E"/>
    <w:rsid w:val="003C5B14"/>
    <w:rsid w:val="005E06FE"/>
    <w:rsid w:val="0064570A"/>
    <w:rsid w:val="006629BF"/>
    <w:rsid w:val="0092396A"/>
    <w:rsid w:val="009C1900"/>
    <w:rsid w:val="00A32F1D"/>
    <w:rsid w:val="00A863D1"/>
    <w:rsid w:val="00AE103D"/>
    <w:rsid w:val="00C60517"/>
    <w:rsid w:val="00CC4BDE"/>
    <w:rsid w:val="00E13757"/>
    <w:rsid w:val="00EE1763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E13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137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3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137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叶孜：结束</dc:creator>
  <cp:keywords/>
  <dc:description/>
  <cp:lastModifiedBy>叶孜：结束</cp:lastModifiedBy>
  <cp:revision>2</cp:revision>
  <dcterms:created xsi:type="dcterms:W3CDTF">2019-12-17T03:07:00Z</dcterms:created>
  <dcterms:modified xsi:type="dcterms:W3CDTF">2019-12-17T03:07:00Z</dcterms:modified>
</cp:coreProperties>
</file>